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B1A" w:rsidRPr="00CA5483" w:rsidRDefault="003C2E33">
      <w:pPr>
        <w:rPr>
          <w:sz w:val="20"/>
          <w:szCs w:val="20"/>
        </w:rPr>
      </w:pPr>
      <w:r w:rsidRPr="00CA5483">
        <w:rPr>
          <w:sz w:val="20"/>
          <w:szCs w:val="20"/>
        </w:rPr>
        <w:t>Kako bi se osigurala poštena i transparentna obrada osobnih podataka , u skladu s člankom 13. UREDBE (EU) 2016/679 EUROPSKOG PARLAMENTA I VIJEĆA od 27.travnja 2016.g. o zaštiti prava pojedinca u vezi s obradom osobnih podataka i o slobodnom kretanju takvih podataka te o stavljanju izvan snage Direktive 95/46/EZ (dalje u tekstu: Opća uredba o zaštiti podataka), Jedinstveni upravni odjel Općine Kistanje u svrhu ostvarivanja prava na potporu učenicima srednjih škola  i studentima daje:</w:t>
      </w:r>
    </w:p>
    <w:p w:rsidR="003C2E33" w:rsidRPr="0041795B" w:rsidRDefault="003C2E33" w:rsidP="003C2E33">
      <w:pPr>
        <w:jc w:val="center"/>
        <w:rPr>
          <w:b/>
        </w:rPr>
      </w:pPr>
      <w:r w:rsidRPr="0041795B">
        <w:rPr>
          <w:b/>
        </w:rPr>
        <w:t>UPUTU O PRAVIMA ISPITANIKA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Kontakt podaci voditelja obrade</w:t>
            </w:r>
          </w:p>
        </w:tc>
      </w:tr>
    </w:tbl>
    <w:p w:rsidR="003C2E33" w:rsidRPr="00CA5483" w:rsidRDefault="003C2E33">
      <w:pPr>
        <w:rPr>
          <w:b/>
          <w:u w:val="single"/>
        </w:rPr>
      </w:pPr>
      <w:r>
        <w:t xml:space="preserve">Voditelj obrade:  </w:t>
      </w:r>
      <w:r w:rsidRPr="003C2E33">
        <w:rPr>
          <w:b/>
          <w:u w:val="single"/>
        </w:rPr>
        <w:t>Općina Kistanje, Trg sv.Nikole 5,  22 305 Kistanje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3C2E33">
              <w:t>Kontakt podaci službenika za zaštitu podataka</w:t>
            </w:r>
          </w:p>
        </w:tc>
      </w:tr>
    </w:tbl>
    <w:p w:rsidR="003C2E33" w:rsidRDefault="003C2E33">
      <w:r>
        <w:t>Naziv:</w:t>
      </w:r>
      <w:r w:rsidR="00CA5483">
        <w:t xml:space="preserve">    </w:t>
      </w:r>
      <w:r>
        <w:t xml:space="preserve"> </w:t>
      </w:r>
      <w:r w:rsidRPr="003C2E33">
        <w:rPr>
          <w:b/>
          <w:u w:val="single"/>
        </w:rPr>
        <w:t>Službenik za zaštitu podataka</w:t>
      </w:r>
      <w:r>
        <w:t xml:space="preserve">       </w:t>
      </w:r>
      <w:r w:rsidR="00CA5483">
        <w:t xml:space="preserve">                           </w:t>
      </w:r>
      <w:r>
        <w:t xml:space="preserve"> Mail: </w:t>
      </w:r>
      <w:r w:rsidRPr="003C2E33">
        <w:rPr>
          <w:b/>
          <w:u w:val="single"/>
        </w:rPr>
        <w:t>opcina@kistanje.hr</w:t>
      </w:r>
    </w:p>
    <w:p w:rsidR="003C2E33" w:rsidRPr="003C2E33" w:rsidRDefault="003C2E33">
      <w:pPr>
        <w:rPr>
          <w:b/>
          <w:u w:val="single"/>
        </w:rPr>
      </w:pPr>
      <w:r w:rsidRPr="003C2E33">
        <w:rPr>
          <w:b/>
        </w:rPr>
        <w:t xml:space="preserve">            </w:t>
      </w:r>
      <w:r w:rsidR="00CA5483">
        <w:rPr>
          <w:b/>
        </w:rPr>
        <w:t xml:space="preserve">    </w:t>
      </w:r>
      <w:r w:rsidRPr="003C2E33">
        <w:rPr>
          <w:b/>
        </w:rPr>
        <w:t xml:space="preserve"> </w:t>
      </w:r>
      <w:r>
        <w:rPr>
          <w:b/>
          <w:u w:val="single"/>
        </w:rPr>
        <w:t xml:space="preserve"> </w:t>
      </w:r>
      <w:r w:rsidRPr="003C2E33">
        <w:rPr>
          <w:b/>
          <w:u w:val="single"/>
        </w:rPr>
        <w:t>Jedinstveni upravni odjel</w:t>
      </w:r>
      <w:r>
        <w:rPr>
          <w:b/>
          <w:u w:val="single"/>
        </w:rPr>
        <w:t xml:space="preserve"> </w:t>
      </w:r>
      <w:r w:rsidRPr="003C2E33">
        <w:t xml:space="preserve">            </w:t>
      </w:r>
      <w:r w:rsidR="00CA5483">
        <w:t xml:space="preserve">                            </w:t>
      </w:r>
      <w:r w:rsidRPr="003C2E33">
        <w:t xml:space="preserve">Telefon: </w:t>
      </w:r>
      <w:r>
        <w:rPr>
          <w:b/>
          <w:u w:val="single"/>
        </w:rPr>
        <w:t>022/763-055</w:t>
      </w:r>
    </w:p>
    <w:p w:rsidR="00CA5483" w:rsidRDefault="003C2E33">
      <w:pPr>
        <w:rPr>
          <w:b/>
          <w:u w:val="single"/>
        </w:rPr>
      </w:pPr>
      <w:r>
        <w:t xml:space="preserve">Adresa:  </w:t>
      </w:r>
      <w:r w:rsidR="00CA5483">
        <w:t xml:space="preserve"> </w:t>
      </w:r>
      <w:r w:rsidRPr="003C2E33">
        <w:rPr>
          <w:b/>
          <w:u w:val="single"/>
        </w:rPr>
        <w:t>Trg sv.Nikole 5, 22 305 Kistanje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3C2E33">
              <w:t>Svrha i pravna osnova obrade</w:t>
            </w:r>
          </w:p>
        </w:tc>
      </w:tr>
    </w:tbl>
    <w:p w:rsidR="003C2E33" w:rsidRDefault="003C2E33">
      <w:pPr>
        <w:rPr>
          <w:b/>
          <w:u w:val="single"/>
        </w:rPr>
      </w:pPr>
      <w:r>
        <w:t xml:space="preserve">Svrha: </w:t>
      </w:r>
      <w:r w:rsidR="004A30A8">
        <w:t xml:space="preserve"> </w:t>
      </w:r>
      <w:r w:rsidRPr="004A30A8">
        <w:rPr>
          <w:b/>
          <w:u w:val="single"/>
        </w:rPr>
        <w:t>Podaci se obrađuju u svrhu ostv</w:t>
      </w:r>
      <w:r w:rsidR="004A30A8" w:rsidRPr="004A30A8">
        <w:rPr>
          <w:b/>
          <w:u w:val="single"/>
        </w:rPr>
        <w:t>arivanja prava na potporu učenicima</w:t>
      </w:r>
      <w:r w:rsidRPr="004A30A8">
        <w:rPr>
          <w:b/>
          <w:u w:val="single"/>
        </w:rPr>
        <w:t xml:space="preserve"> srednjih šk</w:t>
      </w:r>
      <w:r w:rsidR="004A30A8" w:rsidRPr="004A30A8">
        <w:rPr>
          <w:b/>
          <w:u w:val="single"/>
        </w:rPr>
        <w:t xml:space="preserve">ola i studentima </w:t>
      </w:r>
      <w:r w:rsidR="004A30A8">
        <w:rPr>
          <w:b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Razdoblje u kojem će osobni podatci biti pohranjeni</w:t>
            </w:r>
          </w:p>
        </w:tc>
      </w:tr>
    </w:tbl>
    <w:p w:rsidR="004A30A8" w:rsidRPr="00CA5483" w:rsidRDefault="004A30A8">
      <w:pPr>
        <w:rPr>
          <w:b/>
          <w:u w:val="single"/>
        </w:rPr>
      </w:pPr>
      <w:r>
        <w:t xml:space="preserve">Razdoblje: </w:t>
      </w:r>
      <w:r w:rsidRPr="004A30A8">
        <w:rPr>
          <w:b/>
          <w:u w:val="single"/>
        </w:rPr>
        <w:t>Podaci se čuvaju sukladno rokovima čuvanja arhivske i registraturnog gradiva Općine Kistanje</w:t>
      </w:r>
      <w:r w:rsidR="00CA5483">
        <w:rPr>
          <w:b/>
          <w:u w:val="single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Prava ispitanika</w:t>
            </w:r>
          </w:p>
        </w:tc>
      </w:tr>
    </w:tbl>
    <w:p w:rsidR="004A30A8" w:rsidRDefault="00CA5483">
      <w:r>
        <w:t xml:space="preserve">Obrasci zahtjeva podnošenjem kojih ispitanici mogu zaštititi svoja prava vezana uz obradu osobnih podataka nalaze se na službenoj web stranici Općine Kistanje: </w:t>
      </w:r>
      <w:hyperlink r:id="rId4" w:history="1">
        <w:r w:rsidRPr="007779AC">
          <w:rPr>
            <w:rStyle w:val="Hiperveza"/>
          </w:rPr>
          <w:t>https://www.kistanje.hr</w:t>
        </w:r>
      </w:hyperlink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Prikupljanje osobnih podataka</w:t>
            </w:r>
          </w:p>
        </w:tc>
      </w:tr>
    </w:tbl>
    <w:p w:rsidR="004A30A8" w:rsidRDefault="004A30A8" w:rsidP="004A30A8">
      <w:pPr>
        <w:spacing w:after="0"/>
      </w:pPr>
      <w:r>
        <w:t xml:space="preserve">                                                           </w:t>
      </w:r>
      <w:r w:rsidRPr="004A30A8">
        <w:rPr>
          <w:b/>
        </w:rPr>
        <w:t xml:space="preserve">DA </w:t>
      </w:r>
      <w:r>
        <w:t xml:space="preserve">      NE</w:t>
      </w:r>
    </w:p>
    <w:p w:rsidR="004A30A8" w:rsidRDefault="004A30A8" w:rsidP="004A30A8">
      <w:pPr>
        <w:spacing w:after="0"/>
        <w:rPr>
          <w:b/>
        </w:rPr>
      </w:pPr>
      <w:r w:rsidRPr="004A30A8">
        <w:rPr>
          <w:b/>
        </w:rPr>
        <w:t>Vrši se zbog Zakonske obaveze</w:t>
      </w:r>
      <w:r>
        <w:t xml:space="preserve"> :   </w:t>
      </w:r>
      <w:r w:rsidRPr="004A30A8">
        <w:rPr>
          <w:b/>
        </w:rPr>
        <w:t>X</w:t>
      </w:r>
    </w:p>
    <w:p w:rsidR="00CA5483" w:rsidRDefault="004A30A8" w:rsidP="004A30A8">
      <w:pPr>
        <w:spacing w:after="0"/>
      </w:pPr>
      <w:r>
        <w:t>Posljedice za ispitanike</w:t>
      </w:r>
    </w:p>
    <w:p w:rsidR="004A30A8" w:rsidRDefault="004A30A8" w:rsidP="004A30A8">
      <w:pPr>
        <w:spacing w:after="0"/>
        <w:rPr>
          <w:u w:val="single"/>
        </w:rPr>
      </w:pPr>
      <w:r>
        <w:t xml:space="preserve">zbog ne pružanja osobnih podataka: </w:t>
      </w:r>
      <w:r w:rsidRPr="004A30A8">
        <w:rPr>
          <w:u w:val="single"/>
        </w:rPr>
        <w:t>ODBIJANJE ZAHTJEVA (Nemogućnosti ostvarivanja prava).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Primatelji osobnih podataka</w:t>
            </w:r>
          </w:p>
        </w:tc>
      </w:tr>
    </w:tbl>
    <w:p w:rsidR="004A30A8" w:rsidRDefault="004A30A8" w:rsidP="004A30A8">
      <w:pPr>
        <w:spacing w:after="0"/>
        <w:rPr>
          <w:u w:val="single"/>
        </w:rPr>
      </w:pPr>
      <w:r w:rsidRPr="004A30A8">
        <w:t>Primatelji:</w:t>
      </w:r>
      <w:r w:rsidR="00125512">
        <w:rPr>
          <w:u w:val="single"/>
        </w:rPr>
        <w:t xml:space="preserve">  </w:t>
      </w:r>
      <w:r w:rsidR="00125512" w:rsidRPr="00125512">
        <w:rPr>
          <w:b/>
          <w:u w:val="single"/>
        </w:rPr>
        <w:t>U</w:t>
      </w:r>
      <w:r w:rsidRPr="004A30A8">
        <w:rPr>
          <w:b/>
          <w:u w:val="single"/>
        </w:rPr>
        <w:t>pravna tijela</w:t>
      </w:r>
      <w:r>
        <w:rPr>
          <w:b/>
          <w:u w:val="single"/>
        </w:rPr>
        <w:t xml:space="preserve">  općine </w:t>
      </w:r>
      <w:bookmarkStart w:id="0" w:name="_GoBack"/>
      <w:bookmarkEnd w:id="0"/>
      <w:r w:rsidRPr="004A30A8">
        <w:rPr>
          <w:b/>
          <w:u w:val="single"/>
        </w:rPr>
        <w:t>, Poslovna banka</w:t>
      </w:r>
      <w:r>
        <w:rPr>
          <w:u w:val="single"/>
        </w:rPr>
        <w:t xml:space="preserve"> </w:t>
      </w:r>
    </w:p>
    <w:p w:rsidR="00CA5483" w:rsidRDefault="00CA5483" w:rsidP="004A30A8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Prijenos i obrada podataka</w:t>
            </w:r>
          </w:p>
        </w:tc>
      </w:tr>
    </w:tbl>
    <w:p w:rsidR="004A30A8" w:rsidRDefault="004A30A8" w:rsidP="004A30A8">
      <w:pPr>
        <w:spacing w:after="0"/>
      </w:pPr>
      <w:r>
        <w:t>Voditelj obrade namjerava osobne podatke prenositi trećim zemljama izvan EU: NE</w:t>
      </w:r>
    </w:p>
    <w:p w:rsidR="004A30A8" w:rsidRDefault="004A30A8" w:rsidP="004A30A8">
      <w:pPr>
        <w:spacing w:after="0"/>
      </w:pPr>
      <w:r>
        <w:t>Voditelj obrade namjerava osobne podatke obrađivati i u druge svrhe:  DA-Statističke i znanstvene svrhe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Nadzorno tijelo</w:t>
            </w:r>
          </w:p>
        </w:tc>
      </w:tr>
    </w:tbl>
    <w:p w:rsidR="004A30A8" w:rsidRPr="004A30A8" w:rsidRDefault="004A30A8" w:rsidP="004A30A8">
      <w:pPr>
        <w:spacing w:after="0"/>
      </w:pPr>
      <w:r>
        <w:t xml:space="preserve">Nadzorno tijelo za provedbu Opće uredbe o zaštiti podataka je Agencija za zaštitu osobnih podataka sa sjedištem u Zagrebu , Martićeva ulica 14, e-mail: </w:t>
      </w:r>
      <w:hyperlink r:id="rId5" w:history="1">
        <w:r w:rsidRPr="007779AC">
          <w:rPr>
            <w:rStyle w:val="Hiperveza"/>
          </w:rPr>
          <w:t>azop@azop.hr</w:t>
        </w:r>
      </w:hyperlink>
      <w:r>
        <w:t xml:space="preserve"> .</w:t>
      </w:r>
    </w:p>
    <w:sectPr w:rsidR="004A30A8" w:rsidRPr="004A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2EA"/>
    <w:rsid w:val="00125512"/>
    <w:rsid w:val="003B64DD"/>
    <w:rsid w:val="003C2E33"/>
    <w:rsid w:val="003E1FFD"/>
    <w:rsid w:val="0041795B"/>
    <w:rsid w:val="004A30A8"/>
    <w:rsid w:val="005143DF"/>
    <w:rsid w:val="005C721A"/>
    <w:rsid w:val="00692B1A"/>
    <w:rsid w:val="0078137F"/>
    <w:rsid w:val="007A15AF"/>
    <w:rsid w:val="00AE3456"/>
    <w:rsid w:val="00B91EA3"/>
    <w:rsid w:val="00BA22EA"/>
    <w:rsid w:val="00CA5483"/>
    <w:rsid w:val="00CF53AB"/>
    <w:rsid w:val="00D55EA8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AC6D-C873-4C90-9F22-1143FB51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30A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A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op@azop.hr" TargetMode="External"/><Relationship Id="rId4" Type="http://schemas.openxmlformats.org/officeDocument/2006/relationships/hyperlink" Target="https://www.kista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5</cp:revision>
  <dcterms:created xsi:type="dcterms:W3CDTF">2021-03-31T07:58:00Z</dcterms:created>
  <dcterms:modified xsi:type="dcterms:W3CDTF">2023-10-13T10:04:00Z</dcterms:modified>
</cp:coreProperties>
</file>