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A92" w:rsidRPr="00B93794" w:rsidRDefault="005D7A92" w:rsidP="00B93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37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Obrazloženje Općeg dijela </w:t>
      </w:r>
      <w:r w:rsidR="00B93794" w:rsidRPr="00B937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937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(ostvareni prihodi i primici, rashodi i izdatci) i obrazloženje Posebnog dijela (po programima) </w:t>
      </w:r>
      <w:r w:rsidR="00B93794" w:rsidRPr="00B937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Polugodišnjeg izvještaja o izvršenju proračuna Općine Kistanje za razdoblje od 01.siječnja do 30. lipnja 202</w:t>
      </w:r>
      <w:r w:rsidR="00D71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B93794" w:rsidRPr="00B937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.g.</w:t>
      </w:r>
    </w:p>
    <w:p w:rsidR="005D7A92" w:rsidRPr="00B93794" w:rsidRDefault="005D7A92" w:rsidP="00B93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D7A92" w:rsidRPr="005D7A92" w:rsidRDefault="005D7A92" w:rsidP="005D7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5D7A92" w:rsidRPr="005D7A92" w:rsidRDefault="00F44524" w:rsidP="005D7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</w:t>
      </w:r>
      <w:r w:rsidR="005D7A92" w:rsidRPr="005D7A92">
        <w:rPr>
          <w:rFonts w:ascii="Times New Roman" w:eastAsia="Times New Roman" w:hAnsi="Times New Roman" w:cs="Times New Roman"/>
          <w:b/>
          <w:lang w:eastAsia="hr-HR"/>
        </w:rPr>
        <w:t>PRIHODI  I PRIMICI</w:t>
      </w:r>
      <w:r w:rsidR="005D7A92" w:rsidRPr="005D7A92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5D7A92" w:rsidRPr="005D7A92" w:rsidRDefault="005D7A92" w:rsidP="005D7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C6F0F" w:rsidRDefault="00764719" w:rsidP="005D7A92">
      <w:pPr>
        <w:widowControl w:val="0"/>
        <w:autoSpaceDE w:val="0"/>
        <w:autoSpaceDN w:val="0"/>
        <w:spacing w:after="0" w:line="240" w:lineRule="auto"/>
        <w:ind w:right="113" w:firstLine="707"/>
        <w:jc w:val="both"/>
        <w:rPr>
          <w:rFonts w:ascii="Times New Roman" w:eastAsia="Times New Roman" w:hAnsi="Times New Roman" w:cs="Times New Roman"/>
          <w:lang w:val="bs" w:eastAsia="bs" w:bidi="bs"/>
        </w:rPr>
      </w:pPr>
      <w:r>
        <w:rPr>
          <w:rFonts w:ascii="Times New Roman" w:eastAsia="Times New Roman" w:hAnsi="Times New Roman" w:cs="Times New Roman"/>
          <w:lang w:val="bs" w:eastAsia="bs" w:bidi="bs"/>
        </w:rPr>
        <w:t>Zakonom o proračunu (</w:t>
      </w:r>
      <w:r w:rsidR="007C6F0F">
        <w:rPr>
          <w:rFonts w:ascii="Times New Roman" w:eastAsia="Times New Roman" w:hAnsi="Times New Roman" w:cs="Times New Roman"/>
          <w:lang w:val="bs" w:eastAsia="bs" w:bidi="bs"/>
        </w:rPr>
        <w:t>„</w:t>
      </w:r>
      <w:r>
        <w:rPr>
          <w:rFonts w:ascii="Times New Roman" w:eastAsia="Times New Roman" w:hAnsi="Times New Roman" w:cs="Times New Roman"/>
          <w:lang w:val="bs" w:eastAsia="bs" w:bidi="bs"/>
        </w:rPr>
        <w:t>N</w:t>
      </w:r>
      <w:r w:rsidR="007C6F0F">
        <w:rPr>
          <w:rFonts w:ascii="Times New Roman" w:eastAsia="Times New Roman" w:hAnsi="Times New Roman" w:cs="Times New Roman"/>
          <w:lang w:val="bs" w:eastAsia="bs" w:bidi="bs"/>
        </w:rPr>
        <w:t>arodne novine“</w:t>
      </w:r>
      <w:r>
        <w:rPr>
          <w:rFonts w:ascii="Times New Roman" w:eastAsia="Times New Roman" w:hAnsi="Times New Roman" w:cs="Times New Roman"/>
          <w:lang w:val="bs" w:eastAsia="bs" w:bidi="bs"/>
        </w:rPr>
        <w:t xml:space="preserve"> broj</w:t>
      </w:r>
      <w:r w:rsidR="007C6F0F">
        <w:rPr>
          <w:rFonts w:ascii="Times New Roman" w:eastAsia="Times New Roman" w:hAnsi="Times New Roman" w:cs="Times New Roman"/>
          <w:lang w:val="bs" w:eastAsia="bs" w:bidi="bs"/>
        </w:rPr>
        <w:t xml:space="preserve"> 144/21) </w:t>
      </w:r>
      <w:r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7C6F0F">
        <w:rPr>
          <w:rFonts w:ascii="Times New Roman" w:eastAsia="Times New Roman" w:hAnsi="Times New Roman" w:cs="Times New Roman"/>
          <w:lang w:val="bs" w:eastAsia="bs" w:bidi="bs"/>
        </w:rPr>
        <w:t>i Pravilnikom o polugodišnjem i godišnjem izvještaju o izvršenju proračuna („Narodne novine“ broj 85/23) propisana je obveza donošenja polugodišnjeg izvještaja o izvršenju proračuna.</w:t>
      </w:r>
    </w:p>
    <w:p w:rsidR="007C6F0F" w:rsidRDefault="007C6F0F" w:rsidP="005D7A92">
      <w:pPr>
        <w:widowControl w:val="0"/>
        <w:autoSpaceDE w:val="0"/>
        <w:autoSpaceDN w:val="0"/>
        <w:spacing w:after="0" w:line="240" w:lineRule="auto"/>
        <w:ind w:right="113" w:firstLine="707"/>
        <w:jc w:val="both"/>
        <w:rPr>
          <w:rFonts w:ascii="Times New Roman" w:eastAsia="Times New Roman" w:hAnsi="Times New Roman" w:cs="Times New Roman"/>
          <w:lang w:val="bs" w:eastAsia="bs" w:bidi="bs"/>
        </w:rPr>
      </w:pPr>
    </w:p>
    <w:p w:rsidR="005D7A92" w:rsidRPr="005D7A92" w:rsidRDefault="005D7A92" w:rsidP="005D7A92">
      <w:pPr>
        <w:widowControl w:val="0"/>
        <w:autoSpaceDE w:val="0"/>
        <w:autoSpaceDN w:val="0"/>
        <w:spacing w:after="0" w:line="240" w:lineRule="auto"/>
        <w:ind w:right="113" w:firstLine="707"/>
        <w:jc w:val="both"/>
        <w:rPr>
          <w:rFonts w:ascii="Times New Roman" w:eastAsia="Times New Roman" w:hAnsi="Times New Roman" w:cs="Times New Roman"/>
          <w:lang w:val="bs" w:eastAsia="bs" w:bidi="bs"/>
        </w:rPr>
      </w:pP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Proračun Općine </w:t>
      </w:r>
      <w:r w:rsidR="00E93DDF">
        <w:rPr>
          <w:rFonts w:ascii="Times New Roman" w:eastAsia="Times New Roman" w:hAnsi="Times New Roman" w:cs="Times New Roman"/>
          <w:lang w:val="bs" w:eastAsia="bs" w:bidi="bs"/>
        </w:rPr>
        <w:t>Kistanje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za 202</w:t>
      </w:r>
      <w:r w:rsidR="001A2E5E">
        <w:rPr>
          <w:rFonts w:ascii="Times New Roman" w:eastAsia="Times New Roman" w:hAnsi="Times New Roman" w:cs="Times New Roman"/>
          <w:lang w:val="bs" w:eastAsia="bs" w:bidi="bs"/>
        </w:rPr>
        <w:t>4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>. godinu donesen je na 1</w:t>
      </w:r>
      <w:r w:rsidR="001A2E5E">
        <w:rPr>
          <w:rFonts w:ascii="Times New Roman" w:eastAsia="Times New Roman" w:hAnsi="Times New Roman" w:cs="Times New Roman"/>
          <w:lang w:val="bs" w:eastAsia="bs" w:bidi="bs"/>
        </w:rPr>
        <w:t>8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. sjednici Općinskog vijeća Općine </w:t>
      </w:r>
      <w:r w:rsidR="00E93DDF">
        <w:rPr>
          <w:rFonts w:ascii="Times New Roman" w:eastAsia="Times New Roman" w:hAnsi="Times New Roman" w:cs="Times New Roman"/>
          <w:lang w:val="bs" w:eastAsia="bs" w:bidi="bs"/>
        </w:rPr>
        <w:t>Kistanje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>, održanoj  27. prosinca 202</w:t>
      </w:r>
      <w:r w:rsidR="001A2E5E">
        <w:rPr>
          <w:rFonts w:ascii="Times New Roman" w:eastAsia="Times New Roman" w:hAnsi="Times New Roman" w:cs="Times New Roman"/>
          <w:lang w:val="bs" w:eastAsia="bs" w:bidi="bs"/>
        </w:rPr>
        <w:t>3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. godine </w:t>
      </w:r>
      <w:bookmarkStart w:id="0" w:name="_Hlk176765257"/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(„Službeni glasnik Općine </w:t>
      </w:r>
      <w:r w:rsidR="00E93DDF">
        <w:rPr>
          <w:rFonts w:ascii="Times New Roman" w:eastAsia="Times New Roman" w:hAnsi="Times New Roman" w:cs="Times New Roman"/>
          <w:lang w:val="bs" w:eastAsia="bs" w:bidi="bs"/>
        </w:rPr>
        <w:t>Kistanje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“, broj </w:t>
      </w:r>
      <w:r w:rsidR="00AB4218">
        <w:rPr>
          <w:rFonts w:ascii="Times New Roman" w:eastAsia="Times New Roman" w:hAnsi="Times New Roman" w:cs="Times New Roman"/>
          <w:lang w:val="bs" w:eastAsia="bs" w:bidi="bs"/>
        </w:rPr>
        <w:t>8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>/2</w:t>
      </w:r>
      <w:r w:rsidR="00AB4218">
        <w:rPr>
          <w:rFonts w:ascii="Times New Roman" w:eastAsia="Times New Roman" w:hAnsi="Times New Roman" w:cs="Times New Roman"/>
          <w:lang w:val="bs" w:eastAsia="bs" w:bidi="bs"/>
        </w:rPr>
        <w:t>3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>.)</w:t>
      </w:r>
      <w:bookmarkEnd w:id="0"/>
      <w:r w:rsidR="00C1279A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A31932">
        <w:rPr>
          <w:rFonts w:ascii="Times New Roman" w:eastAsia="Times New Roman" w:hAnsi="Times New Roman" w:cs="Times New Roman"/>
          <w:lang w:val="bs" w:eastAsia="bs" w:bidi="bs"/>
        </w:rPr>
        <w:t xml:space="preserve"> a</w:t>
      </w:r>
      <w:r w:rsidR="00A8459A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C1279A">
        <w:rPr>
          <w:rFonts w:ascii="Times New Roman" w:eastAsia="Times New Roman" w:hAnsi="Times New Roman" w:cs="Times New Roman"/>
          <w:lang w:val="bs" w:eastAsia="bs" w:bidi="bs"/>
        </w:rPr>
        <w:t xml:space="preserve"> Prv</w:t>
      </w:r>
      <w:r w:rsidR="00D15EF7">
        <w:rPr>
          <w:rFonts w:ascii="Times New Roman" w:eastAsia="Times New Roman" w:hAnsi="Times New Roman" w:cs="Times New Roman"/>
          <w:lang w:val="bs" w:eastAsia="bs" w:bidi="bs"/>
        </w:rPr>
        <w:t xml:space="preserve">e izmjene i dopune </w:t>
      </w:r>
      <w:r w:rsidR="00C1279A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D15EF7">
        <w:rPr>
          <w:rFonts w:ascii="Times New Roman" w:eastAsia="Times New Roman" w:hAnsi="Times New Roman" w:cs="Times New Roman"/>
          <w:lang w:val="bs" w:eastAsia="bs" w:bidi="bs"/>
        </w:rPr>
        <w:t>P</w:t>
      </w:r>
      <w:r w:rsidR="00C1279A">
        <w:rPr>
          <w:rFonts w:ascii="Times New Roman" w:eastAsia="Times New Roman" w:hAnsi="Times New Roman" w:cs="Times New Roman"/>
          <w:lang w:val="bs" w:eastAsia="bs" w:bidi="bs"/>
        </w:rPr>
        <w:t xml:space="preserve">roračuna </w:t>
      </w:r>
      <w:r w:rsidR="00D15EF7">
        <w:rPr>
          <w:rFonts w:ascii="Times New Roman" w:eastAsia="Times New Roman" w:hAnsi="Times New Roman" w:cs="Times New Roman"/>
          <w:lang w:val="bs" w:eastAsia="bs" w:bidi="bs"/>
        </w:rPr>
        <w:t xml:space="preserve">Općine Kistanje </w:t>
      </w:r>
      <w:r w:rsidR="00C1279A">
        <w:rPr>
          <w:rFonts w:ascii="Times New Roman" w:eastAsia="Times New Roman" w:hAnsi="Times New Roman" w:cs="Times New Roman"/>
          <w:lang w:val="bs" w:eastAsia="bs" w:bidi="bs"/>
        </w:rPr>
        <w:t>za 202</w:t>
      </w:r>
      <w:r w:rsidR="00A8459A">
        <w:rPr>
          <w:rFonts w:ascii="Times New Roman" w:eastAsia="Times New Roman" w:hAnsi="Times New Roman" w:cs="Times New Roman"/>
          <w:lang w:val="bs" w:eastAsia="bs" w:bidi="bs"/>
        </w:rPr>
        <w:t>4</w:t>
      </w:r>
      <w:r w:rsidR="00C1279A">
        <w:rPr>
          <w:rFonts w:ascii="Times New Roman" w:eastAsia="Times New Roman" w:hAnsi="Times New Roman" w:cs="Times New Roman"/>
          <w:lang w:val="bs" w:eastAsia="bs" w:bidi="bs"/>
        </w:rPr>
        <w:t>.g.donesen</w:t>
      </w:r>
      <w:r w:rsidR="00D15EF7">
        <w:rPr>
          <w:rFonts w:ascii="Times New Roman" w:eastAsia="Times New Roman" w:hAnsi="Times New Roman" w:cs="Times New Roman"/>
          <w:lang w:val="bs" w:eastAsia="bs" w:bidi="bs"/>
        </w:rPr>
        <w:t>e</w:t>
      </w:r>
      <w:r w:rsidR="00C1279A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D15EF7">
        <w:rPr>
          <w:rFonts w:ascii="Times New Roman" w:eastAsia="Times New Roman" w:hAnsi="Times New Roman" w:cs="Times New Roman"/>
          <w:lang w:val="bs" w:eastAsia="bs" w:bidi="bs"/>
        </w:rPr>
        <w:t>su</w:t>
      </w:r>
      <w:r w:rsidR="00C1279A">
        <w:rPr>
          <w:rFonts w:ascii="Times New Roman" w:eastAsia="Times New Roman" w:hAnsi="Times New Roman" w:cs="Times New Roman"/>
          <w:lang w:val="bs" w:eastAsia="bs" w:bidi="bs"/>
        </w:rPr>
        <w:t xml:space="preserve"> na </w:t>
      </w:r>
      <w:r w:rsidR="00A31932">
        <w:rPr>
          <w:rFonts w:ascii="Times New Roman" w:eastAsia="Times New Roman" w:hAnsi="Times New Roman" w:cs="Times New Roman"/>
          <w:lang w:val="bs" w:eastAsia="bs" w:bidi="bs"/>
        </w:rPr>
        <w:t>20</w:t>
      </w:r>
      <w:r w:rsidR="00C1279A">
        <w:rPr>
          <w:rFonts w:ascii="Times New Roman" w:eastAsia="Times New Roman" w:hAnsi="Times New Roman" w:cs="Times New Roman"/>
          <w:lang w:val="bs" w:eastAsia="bs" w:bidi="bs"/>
        </w:rPr>
        <w:t xml:space="preserve">.sjednici održanoj </w:t>
      </w:r>
      <w:r w:rsidR="00BB2239">
        <w:rPr>
          <w:rFonts w:ascii="Times New Roman" w:eastAsia="Times New Roman" w:hAnsi="Times New Roman" w:cs="Times New Roman"/>
          <w:lang w:val="bs" w:eastAsia="bs" w:bidi="bs"/>
        </w:rPr>
        <w:t>16.05.202</w:t>
      </w:r>
      <w:r w:rsidR="00A31932">
        <w:rPr>
          <w:rFonts w:ascii="Times New Roman" w:eastAsia="Times New Roman" w:hAnsi="Times New Roman" w:cs="Times New Roman"/>
          <w:lang w:val="bs" w:eastAsia="bs" w:bidi="bs"/>
        </w:rPr>
        <w:t>4</w:t>
      </w:r>
      <w:r w:rsidR="00BB2239">
        <w:rPr>
          <w:rFonts w:ascii="Times New Roman" w:eastAsia="Times New Roman" w:hAnsi="Times New Roman" w:cs="Times New Roman"/>
          <w:lang w:val="bs" w:eastAsia="bs" w:bidi="bs"/>
        </w:rPr>
        <w:t>.g.</w:t>
      </w:r>
      <w:r w:rsidR="00A31932" w:rsidRPr="00A31932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A31932" w:rsidRPr="005D7A92">
        <w:rPr>
          <w:rFonts w:ascii="Times New Roman" w:eastAsia="Times New Roman" w:hAnsi="Times New Roman" w:cs="Times New Roman"/>
          <w:lang w:val="bs" w:eastAsia="bs" w:bidi="bs"/>
        </w:rPr>
        <w:t xml:space="preserve">(„Službeni glasnik Općine </w:t>
      </w:r>
      <w:r w:rsidR="00A31932">
        <w:rPr>
          <w:rFonts w:ascii="Times New Roman" w:eastAsia="Times New Roman" w:hAnsi="Times New Roman" w:cs="Times New Roman"/>
          <w:lang w:val="bs" w:eastAsia="bs" w:bidi="bs"/>
        </w:rPr>
        <w:t>Kistanje</w:t>
      </w:r>
      <w:r w:rsidR="00A31932" w:rsidRPr="005D7A92">
        <w:rPr>
          <w:rFonts w:ascii="Times New Roman" w:eastAsia="Times New Roman" w:hAnsi="Times New Roman" w:cs="Times New Roman"/>
          <w:lang w:val="bs" w:eastAsia="bs" w:bidi="bs"/>
        </w:rPr>
        <w:t xml:space="preserve">“, broj </w:t>
      </w:r>
      <w:r w:rsidR="00A31932">
        <w:rPr>
          <w:rFonts w:ascii="Times New Roman" w:eastAsia="Times New Roman" w:hAnsi="Times New Roman" w:cs="Times New Roman"/>
          <w:lang w:val="bs" w:eastAsia="bs" w:bidi="bs"/>
        </w:rPr>
        <w:t>3</w:t>
      </w:r>
      <w:r w:rsidR="00A31932" w:rsidRPr="005D7A92">
        <w:rPr>
          <w:rFonts w:ascii="Times New Roman" w:eastAsia="Times New Roman" w:hAnsi="Times New Roman" w:cs="Times New Roman"/>
          <w:lang w:val="bs" w:eastAsia="bs" w:bidi="bs"/>
        </w:rPr>
        <w:t>/2</w:t>
      </w:r>
      <w:r w:rsidR="00A31932">
        <w:rPr>
          <w:rFonts w:ascii="Times New Roman" w:eastAsia="Times New Roman" w:hAnsi="Times New Roman" w:cs="Times New Roman"/>
          <w:lang w:val="bs" w:eastAsia="bs" w:bidi="bs"/>
        </w:rPr>
        <w:t>4</w:t>
      </w:r>
      <w:r w:rsidR="00A31932" w:rsidRPr="005D7A92">
        <w:rPr>
          <w:rFonts w:ascii="Times New Roman" w:eastAsia="Times New Roman" w:hAnsi="Times New Roman" w:cs="Times New Roman"/>
          <w:lang w:val="bs" w:eastAsia="bs" w:bidi="bs"/>
        </w:rPr>
        <w:t>.)</w:t>
      </w:r>
    </w:p>
    <w:p w:rsidR="005D7A92" w:rsidRPr="005D7A92" w:rsidRDefault="005D7A92" w:rsidP="005D7A92">
      <w:pPr>
        <w:widowControl w:val="0"/>
        <w:autoSpaceDE w:val="0"/>
        <w:autoSpaceDN w:val="0"/>
        <w:spacing w:before="1" w:after="0" w:line="240" w:lineRule="auto"/>
        <w:ind w:right="-30"/>
        <w:jc w:val="both"/>
        <w:rPr>
          <w:rFonts w:ascii="Times New Roman" w:eastAsia="Times New Roman" w:hAnsi="Times New Roman" w:cs="Times New Roman"/>
          <w:lang w:val="bs" w:eastAsia="bs" w:bidi="bs"/>
        </w:rPr>
      </w:pP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</w:p>
    <w:p w:rsidR="002B36B4" w:rsidRDefault="00AC3306" w:rsidP="005D7A92">
      <w:pPr>
        <w:widowControl w:val="0"/>
        <w:autoSpaceDE w:val="0"/>
        <w:autoSpaceDN w:val="0"/>
        <w:spacing w:after="0" w:line="240" w:lineRule="auto"/>
        <w:ind w:right="-30" w:firstLine="707"/>
        <w:jc w:val="both"/>
        <w:rPr>
          <w:rFonts w:ascii="Times New Roman" w:eastAsia="Times New Roman" w:hAnsi="Times New Roman" w:cs="Times New Roman"/>
          <w:lang w:val="bs" w:eastAsia="bs" w:bidi="bs"/>
        </w:rPr>
      </w:pPr>
      <w:r>
        <w:rPr>
          <w:rFonts w:ascii="Times New Roman" w:eastAsia="Times New Roman" w:hAnsi="Times New Roman" w:cs="Times New Roman"/>
          <w:lang w:val="bs" w:eastAsia="bs" w:bidi="bs"/>
        </w:rPr>
        <w:t xml:space="preserve">Ukupni Prihodi i primici </w:t>
      </w:r>
      <w:r w:rsidR="005D7A92" w:rsidRPr="005D7A92">
        <w:rPr>
          <w:rFonts w:ascii="Times New Roman" w:eastAsia="Times New Roman" w:hAnsi="Times New Roman" w:cs="Times New Roman"/>
          <w:lang w:val="bs" w:eastAsia="bs" w:bidi="bs"/>
        </w:rPr>
        <w:t xml:space="preserve">Proračuna Općine </w:t>
      </w:r>
      <w:r w:rsidR="00C1279A">
        <w:rPr>
          <w:rFonts w:ascii="Times New Roman" w:eastAsia="Times New Roman" w:hAnsi="Times New Roman" w:cs="Times New Roman"/>
          <w:lang w:val="bs" w:eastAsia="bs" w:bidi="bs"/>
        </w:rPr>
        <w:t xml:space="preserve">Kistanje </w:t>
      </w:r>
      <w:r w:rsidR="005D7A92" w:rsidRPr="005D7A92">
        <w:rPr>
          <w:rFonts w:ascii="Times New Roman" w:eastAsia="Times New Roman" w:hAnsi="Times New Roman" w:cs="Times New Roman"/>
          <w:lang w:val="bs" w:eastAsia="bs" w:bidi="bs"/>
        </w:rPr>
        <w:t>za razdoblje od 1. siječnja do 30. lipnja 202</w:t>
      </w:r>
      <w:r w:rsidR="00F05BC1">
        <w:rPr>
          <w:rFonts w:ascii="Times New Roman" w:eastAsia="Times New Roman" w:hAnsi="Times New Roman" w:cs="Times New Roman"/>
          <w:lang w:val="bs" w:eastAsia="bs" w:bidi="bs"/>
        </w:rPr>
        <w:t>4</w:t>
      </w:r>
      <w:r w:rsidR="005D7A92" w:rsidRPr="005D7A92">
        <w:rPr>
          <w:rFonts w:ascii="Times New Roman" w:eastAsia="Times New Roman" w:hAnsi="Times New Roman" w:cs="Times New Roman"/>
          <w:lang w:val="bs" w:eastAsia="bs" w:bidi="bs"/>
        </w:rPr>
        <w:t>. godine iznos</w:t>
      </w:r>
      <w:r>
        <w:rPr>
          <w:rFonts w:ascii="Times New Roman" w:eastAsia="Times New Roman" w:hAnsi="Times New Roman" w:cs="Times New Roman"/>
          <w:lang w:val="bs" w:eastAsia="bs" w:bidi="bs"/>
        </w:rPr>
        <w:t>e</w:t>
      </w:r>
      <w:r w:rsidR="005D7A92" w:rsidRPr="005D7A92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E60E0F">
        <w:rPr>
          <w:rFonts w:ascii="Times New Roman" w:eastAsia="Times New Roman" w:hAnsi="Times New Roman" w:cs="Times New Roman"/>
          <w:b/>
          <w:lang w:val="bs" w:eastAsia="bs" w:bidi="bs"/>
        </w:rPr>
        <w:t>885.391,32</w:t>
      </w:r>
      <w:r w:rsidR="005D7A92" w:rsidRPr="005D7A92">
        <w:rPr>
          <w:rFonts w:ascii="Times New Roman" w:eastAsia="Times New Roman" w:hAnsi="Times New Roman" w:cs="Times New Roman"/>
          <w:lang w:val="bs" w:eastAsia="bs" w:bidi="bs"/>
        </w:rPr>
        <w:t xml:space="preserve"> eura</w:t>
      </w:r>
      <w:r>
        <w:rPr>
          <w:rFonts w:ascii="Times New Roman" w:eastAsia="Times New Roman" w:hAnsi="Times New Roman" w:cs="Times New Roman"/>
          <w:lang w:val="bs" w:eastAsia="bs" w:bidi="bs"/>
        </w:rPr>
        <w:t xml:space="preserve">,  ukupni rashodi i izdaci </w:t>
      </w:r>
      <w:r w:rsidR="00E60E0F">
        <w:rPr>
          <w:rFonts w:ascii="Times New Roman" w:eastAsia="Times New Roman" w:hAnsi="Times New Roman" w:cs="Times New Roman"/>
          <w:b/>
          <w:lang w:val="bs" w:eastAsia="bs" w:bidi="bs"/>
        </w:rPr>
        <w:t>663.532,15</w:t>
      </w:r>
      <w:r>
        <w:rPr>
          <w:rFonts w:ascii="Times New Roman" w:eastAsia="Times New Roman" w:hAnsi="Times New Roman" w:cs="Times New Roman"/>
          <w:lang w:val="bs" w:eastAsia="bs" w:bidi="bs"/>
        </w:rPr>
        <w:t xml:space="preserve"> eura</w:t>
      </w:r>
      <w:r w:rsidR="002B36B4">
        <w:rPr>
          <w:rFonts w:ascii="Times New Roman" w:eastAsia="Times New Roman" w:hAnsi="Times New Roman" w:cs="Times New Roman"/>
          <w:lang w:val="bs" w:eastAsia="bs" w:bidi="bs"/>
        </w:rPr>
        <w:t xml:space="preserve">, </w:t>
      </w:r>
      <w:r w:rsidR="00742DED">
        <w:rPr>
          <w:rFonts w:ascii="Times New Roman" w:eastAsia="Times New Roman" w:hAnsi="Times New Roman" w:cs="Times New Roman"/>
          <w:lang w:val="bs" w:eastAsia="bs" w:bidi="bs"/>
        </w:rPr>
        <w:t xml:space="preserve"> te je u izvještajnom razdoblju ostavren višak od 221.859,17 EUR.</w:t>
      </w:r>
      <w:r w:rsidR="00BD4484">
        <w:rPr>
          <w:rFonts w:ascii="Times New Roman" w:eastAsia="Times New Roman" w:hAnsi="Times New Roman" w:cs="Times New Roman"/>
          <w:lang w:val="bs" w:eastAsia="bs" w:bidi="bs"/>
        </w:rPr>
        <w:t xml:space="preserve"> Prihodi su povećanje ekonomske koristi u izvještajnom razdoblju u obliku priljeva novca a evidentiraju se na temelju nastanka događaja  u trenutku priljeva novčanih sredstava.</w:t>
      </w:r>
      <w:r w:rsidR="00F16B17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F16B17" w:rsidRPr="00A5056C">
        <w:rPr>
          <w:rFonts w:ascii="Times New Roman" w:eastAsia="Times New Roman" w:hAnsi="Times New Roman" w:cs="Times New Roman"/>
          <w:b/>
          <w:lang w:val="bs" w:eastAsia="bs" w:bidi="bs"/>
        </w:rPr>
        <w:t xml:space="preserve">Klasificiraju se na prihode poslovanja i prihode od prodaje </w:t>
      </w:r>
      <w:r w:rsidR="00667728" w:rsidRPr="00A5056C">
        <w:rPr>
          <w:rFonts w:ascii="Times New Roman" w:eastAsia="Times New Roman" w:hAnsi="Times New Roman" w:cs="Times New Roman"/>
          <w:b/>
          <w:lang w:val="bs" w:eastAsia="bs" w:bidi="bs"/>
        </w:rPr>
        <w:t>nefinancijske imovine</w:t>
      </w:r>
      <w:r w:rsidR="00667728">
        <w:rPr>
          <w:rFonts w:ascii="Times New Roman" w:eastAsia="Times New Roman" w:hAnsi="Times New Roman" w:cs="Times New Roman"/>
          <w:lang w:val="bs" w:eastAsia="bs" w:bidi="bs"/>
        </w:rPr>
        <w:t xml:space="preserve">. </w:t>
      </w:r>
      <w:r w:rsidR="004C0948">
        <w:rPr>
          <w:rFonts w:ascii="Times New Roman" w:eastAsia="Times New Roman" w:hAnsi="Times New Roman" w:cs="Times New Roman"/>
          <w:lang w:val="bs" w:eastAsia="bs" w:bidi="bs"/>
        </w:rPr>
        <w:t xml:space="preserve">U izvještajnom razdoblju </w:t>
      </w:r>
      <w:r w:rsidR="007C5738">
        <w:rPr>
          <w:rFonts w:ascii="Times New Roman" w:eastAsia="Times New Roman" w:hAnsi="Times New Roman" w:cs="Times New Roman"/>
          <w:lang w:val="bs" w:eastAsia="bs" w:bidi="bs"/>
        </w:rPr>
        <w:t xml:space="preserve">ostvareni su prihodi </w:t>
      </w:r>
      <w:r w:rsidR="004C0948">
        <w:rPr>
          <w:rFonts w:ascii="Times New Roman" w:eastAsia="Times New Roman" w:hAnsi="Times New Roman" w:cs="Times New Roman"/>
          <w:lang w:val="bs" w:eastAsia="bs" w:bidi="bs"/>
        </w:rPr>
        <w:t xml:space="preserve"> od prodaje nefinancijske imovine</w:t>
      </w:r>
      <w:r w:rsidR="007C5738">
        <w:rPr>
          <w:rFonts w:ascii="Times New Roman" w:eastAsia="Times New Roman" w:hAnsi="Times New Roman" w:cs="Times New Roman"/>
          <w:lang w:val="bs" w:eastAsia="bs" w:bidi="bs"/>
        </w:rPr>
        <w:t xml:space="preserve"> u ukupnom iznosu od 16.940,00 eura.</w:t>
      </w:r>
    </w:p>
    <w:p w:rsidR="00BD4484" w:rsidRDefault="00BD4484" w:rsidP="005D7A92">
      <w:pPr>
        <w:widowControl w:val="0"/>
        <w:autoSpaceDE w:val="0"/>
        <w:autoSpaceDN w:val="0"/>
        <w:spacing w:after="0" w:line="240" w:lineRule="auto"/>
        <w:ind w:right="-30" w:firstLine="707"/>
        <w:jc w:val="both"/>
        <w:rPr>
          <w:rFonts w:ascii="Times New Roman" w:eastAsia="Times New Roman" w:hAnsi="Times New Roman" w:cs="Times New Roman"/>
          <w:lang w:val="bs" w:eastAsia="bs" w:bidi="bs"/>
        </w:rPr>
      </w:pPr>
    </w:p>
    <w:p w:rsidR="00924883" w:rsidRDefault="00214212" w:rsidP="005D7A92">
      <w:pPr>
        <w:widowControl w:val="0"/>
        <w:autoSpaceDE w:val="0"/>
        <w:autoSpaceDN w:val="0"/>
        <w:spacing w:after="0" w:line="240" w:lineRule="auto"/>
        <w:ind w:right="-30" w:firstLine="70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val="bs" w:eastAsia="bs" w:bidi="bs"/>
        </w:rPr>
        <w:t>Od prihoda poslovanja ost</w:t>
      </w:r>
      <w:r w:rsidR="00D15924">
        <w:rPr>
          <w:rFonts w:ascii="Times New Roman" w:eastAsia="Times New Roman" w:hAnsi="Times New Roman" w:cs="Times New Roman"/>
          <w:lang w:val="bs" w:eastAsia="bs" w:bidi="bs"/>
        </w:rPr>
        <w:t>va</w:t>
      </w:r>
      <w:r>
        <w:rPr>
          <w:rFonts w:ascii="Times New Roman" w:eastAsia="Times New Roman" w:hAnsi="Times New Roman" w:cs="Times New Roman"/>
          <w:lang w:val="bs" w:eastAsia="bs" w:bidi="bs"/>
        </w:rPr>
        <w:t xml:space="preserve">reni su </w:t>
      </w:r>
      <w:r w:rsidR="005D7A92" w:rsidRPr="005D7A92">
        <w:rPr>
          <w:rFonts w:ascii="Times New Roman" w:eastAsia="Times New Roman" w:hAnsi="Times New Roman" w:cs="Times New Roman"/>
          <w:lang w:val="bs" w:eastAsia="bs" w:bidi="bs"/>
        </w:rPr>
        <w:t xml:space="preserve">prihodi od poreza, </w:t>
      </w:r>
      <w:r w:rsidR="00924883">
        <w:rPr>
          <w:rFonts w:ascii="Times New Roman" w:eastAsia="Times New Roman" w:hAnsi="Times New Roman" w:cs="Times New Roman"/>
          <w:lang w:val="bs" w:eastAsia="bs" w:bidi="bs"/>
        </w:rPr>
        <w:t xml:space="preserve">pomoći iz proračuna i inozemstva, prihodi od od imovine, prihodi </w:t>
      </w:r>
      <w:r w:rsidR="00924883" w:rsidRPr="00924883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924883" w:rsidRPr="005D7A92">
        <w:rPr>
          <w:rFonts w:ascii="Times New Roman" w:eastAsia="Times New Roman" w:hAnsi="Times New Roman" w:cs="Times New Roman"/>
          <w:lang w:val="bs" w:eastAsia="bs" w:bidi="bs"/>
        </w:rPr>
        <w:t>od upravnih i administrativnih pristojbi, pristojbi po posebnim propisima</w:t>
      </w:r>
      <w:r w:rsidR="0040745D" w:rsidRPr="0040745D">
        <w:rPr>
          <w:rFonts w:ascii="Times New Roman" w:eastAsia="Times New Roman" w:hAnsi="Times New Roman" w:cs="Times New Roman"/>
          <w:lang w:eastAsia="hr-HR"/>
        </w:rPr>
        <w:t xml:space="preserve"> </w:t>
      </w:r>
      <w:r w:rsidR="0040745D">
        <w:rPr>
          <w:rFonts w:ascii="Times New Roman" w:eastAsia="Times New Roman" w:hAnsi="Times New Roman" w:cs="Times New Roman"/>
          <w:lang w:eastAsia="hr-HR"/>
        </w:rPr>
        <w:t xml:space="preserve">i prihodi od </w:t>
      </w:r>
      <w:r w:rsidR="0040745D" w:rsidRPr="005D7A92">
        <w:rPr>
          <w:rFonts w:ascii="Times New Roman" w:eastAsia="Times New Roman" w:hAnsi="Times New Roman" w:cs="Times New Roman"/>
          <w:lang w:eastAsia="hr-HR"/>
        </w:rPr>
        <w:t>donacij</w:t>
      </w:r>
      <w:r w:rsidR="0040745D">
        <w:rPr>
          <w:rFonts w:ascii="Times New Roman" w:eastAsia="Times New Roman" w:hAnsi="Times New Roman" w:cs="Times New Roman"/>
          <w:lang w:eastAsia="hr-HR"/>
        </w:rPr>
        <w:t>a.</w:t>
      </w:r>
    </w:p>
    <w:p w:rsidR="0040745D" w:rsidRDefault="0040745D" w:rsidP="005D7A92">
      <w:pPr>
        <w:widowControl w:val="0"/>
        <w:autoSpaceDE w:val="0"/>
        <w:autoSpaceDN w:val="0"/>
        <w:spacing w:after="0" w:line="240" w:lineRule="auto"/>
        <w:ind w:right="-30" w:firstLine="707"/>
        <w:jc w:val="both"/>
        <w:rPr>
          <w:rFonts w:ascii="Times New Roman" w:eastAsia="Times New Roman" w:hAnsi="Times New Roman" w:cs="Times New Roman"/>
          <w:lang w:val="bs" w:eastAsia="bs" w:bidi="bs"/>
        </w:rPr>
      </w:pPr>
    </w:p>
    <w:p w:rsidR="00D15924" w:rsidRDefault="0040745D" w:rsidP="005D7A92">
      <w:pPr>
        <w:widowControl w:val="0"/>
        <w:autoSpaceDE w:val="0"/>
        <w:autoSpaceDN w:val="0"/>
        <w:spacing w:after="0" w:line="240" w:lineRule="auto"/>
        <w:ind w:right="-30" w:firstLine="707"/>
        <w:jc w:val="both"/>
        <w:rPr>
          <w:rFonts w:ascii="Times New Roman" w:eastAsia="Times New Roman" w:hAnsi="Times New Roman" w:cs="Times New Roman"/>
          <w:lang w:val="bs" w:eastAsia="bs" w:bidi="bs"/>
        </w:rPr>
      </w:pPr>
      <w:r>
        <w:rPr>
          <w:rFonts w:ascii="Times New Roman" w:eastAsia="Times New Roman" w:hAnsi="Times New Roman" w:cs="Times New Roman"/>
          <w:lang w:val="bs" w:eastAsia="bs" w:bidi="bs"/>
        </w:rPr>
        <w:t xml:space="preserve">Prihodi od poreza ostvareni su u </w:t>
      </w:r>
      <w:r w:rsidR="005D7A92" w:rsidRPr="005D7A92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92193A">
        <w:rPr>
          <w:rFonts w:ascii="Times New Roman" w:eastAsia="Times New Roman" w:hAnsi="Times New Roman" w:cs="Times New Roman"/>
          <w:lang w:val="bs" w:eastAsia="bs" w:bidi="bs"/>
        </w:rPr>
        <w:t xml:space="preserve">ukupnom </w:t>
      </w:r>
      <w:r w:rsidR="005D7A92" w:rsidRPr="005D7A92">
        <w:rPr>
          <w:rFonts w:ascii="Times New Roman" w:eastAsia="Times New Roman" w:hAnsi="Times New Roman" w:cs="Times New Roman"/>
          <w:lang w:val="bs" w:eastAsia="bs" w:bidi="bs"/>
        </w:rPr>
        <w:t xml:space="preserve">iznosu od </w:t>
      </w:r>
      <w:r w:rsidR="00706504">
        <w:rPr>
          <w:rFonts w:ascii="Times New Roman" w:eastAsia="Times New Roman" w:hAnsi="Times New Roman" w:cs="Times New Roman"/>
          <w:lang w:val="bs" w:eastAsia="bs" w:bidi="bs"/>
        </w:rPr>
        <w:t>87.090,05</w:t>
      </w:r>
      <w:r w:rsidR="005D7A92" w:rsidRPr="005D7A92">
        <w:rPr>
          <w:rFonts w:ascii="Times New Roman" w:eastAsia="Times New Roman" w:hAnsi="Times New Roman" w:cs="Times New Roman"/>
          <w:lang w:val="bs" w:eastAsia="bs" w:bidi="bs"/>
        </w:rPr>
        <w:t xml:space="preserve"> eura </w:t>
      </w:r>
      <w:r w:rsidR="00214212">
        <w:rPr>
          <w:rFonts w:ascii="Times New Roman" w:eastAsia="Times New Roman" w:hAnsi="Times New Roman" w:cs="Times New Roman"/>
          <w:lang w:val="bs" w:eastAsia="bs" w:bidi="bs"/>
        </w:rPr>
        <w:t xml:space="preserve"> a čine ih </w:t>
      </w:r>
      <w:r w:rsidR="005D7A92" w:rsidRPr="005D7A92">
        <w:rPr>
          <w:rFonts w:ascii="Times New Roman" w:eastAsia="Times New Roman" w:hAnsi="Times New Roman" w:cs="Times New Roman"/>
          <w:lang w:val="bs" w:eastAsia="bs" w:bidi="bs"/>
        </w:rPr>
        <w:t>prihod</w:t>
      </w:r>
      <w:r w:rsidR="005D7A92" w:rsidRPr="005D7A92">
        <w:rPr>
          <w:rFonts w:ascii="Times New Roman" w:eastAsia="Times New Roman" w:hAnsi="Times New Roman" w:cs="Times New Roman"/>
          <w:spacing w:val="-4"/>
          <w:lang w:val="bs" w:eastAsia="bs" w:bidi="bs"/>
        </w:rPr>
        <w:t xml:space="preserve"> </w:t>
      </w:r>
      <w:r w:rsidR="00214212" w:rsidRPr="005D7A92">
        <w:rPr>
          <w:rFonts w:ascii="Times New Roman" w:eastAsia="Times New Roman" w:hAnsi="Times New Roman" w:cs="Times New Roman"/>
          <w:lang w:val="bs" w:eastAsia="bs" w:bidi="bs"/>
        </w:rPr>
        <w:t xml:space="preserve"> od poreza  na dohodak </w:t>
      </w:r>
      <w:r w:rsidR="00214212">
        <w:rPr>
          <w:rFonts w:ascii="Times New Roman" w:eastAsia="Times New Roman" w:hAnsi="Times New Roman" w:cs="Times New Roman"/>
          <w:lang w:val="bs" w:eastAsia="bs" w:bidi="bs"/>
        </w:rPr>
        <w:t>u iznosu od</w:t>
      </w:r>
      <w:r w:rsidR="001A4E91">
        <w:rPr>
          <w:rFonts w:ascii="Times New Roman" w:eastAsia="Times New Roman" w:hAnsi="Times New Roman" w:cs="Times New Roman"/>
          <w:lang w:val="bs" w:eastAsia="bs" w:bidi="bs"/>
        </w:rPr>
        <w:t xml:space="preserve"> 64.568,97</w:t>
      </w:r>
      <w:r w:rsidR="00214212">
        <w:rPr>
          <w:rFonts w:ascii="Times New Roman" w:eastAsia="Times New Roman" w:hAnsi="Times New Roman" w:cs="Times New Roman"/>
          <w:lang w:val="bs" w:eastAsia="bs" w:bidi="bs"/>
        </w:rPr>
        <w:t xml:space="preserve"> eura , porez na imovinu u iznosu od </w:t>
      </w:r>
      <w:r w:rsidR="001A4E91">
        <w:rPr>
          <w:rFonts w:ascii="Times New Roman" w:eastAsia="Times New Roman" w:hAnsi="Times New Roman" w:cs="Times New Roman"/>
          <w:lang w:val="bs" w:eastAsia="bs" w:bidi="bs"/>
        </w:rPr>
        <w:t>21.438,22</w:t>
      </w:r>
      <w:r w:rsidR="00214212">
        <w:rPr>
          <w:rFonts w:ascii="Times New Roman" w:eastAsia="Times New Roman" w:hAnsi="Times New Roman" w:cs="Times New Roman"/>
          <w:lang w:val="bs" w:eastAsia="bs" w:bidi="bs"/>
        </w:rPr>
        <w:t xml:space="preserve"> eura te </w:t>
      </w:r>
      <w:r w:rsidR="00D15924">
        <w:rPr>
          <w:rFonts w:ascii="Times New Roman" w:eastAsia="Times New Roman" w:hAnsi="Times New Roman" w:cs="Times New Roman"/>
          <w:lang w:val="bs" w:eastAsia="bs" w:bidi="bs"/>
        </w:rPr>
        <w:t>porez na robu i usluge u iznosu od 1.</w:t>
      </w:r>
      <w:r w:rsidR="001A4E91">
        <w:rPr>
          <w:rFonts w:ascii="Times New Roman" w:eastAsia="Times New Roman" w:hAnsi="Times New Roman" w:cs="Times New Roman"/>
          <w:lang w:val="bs" w:eastAsia="bs" w:bidi="bs"/>
        </w:rPr>
        <w:t>082,86</w:t>
      </w:r>
      <w:r w:rsidR="00D15924">
        <w:rPr>
          <w:rFonts w:ascii="Times New Roman" w:eastAsia="Times New Roman" w:hAnsi="Times New Roman" w:cs="Times New Roman"/>
          <w:lang w:val="bs" w:eastAsia="bs" w:bidi="bs"/>
        </w:rPr>
        <w:t xml:space="preserve"> eur</w:t>
      </w:r>
      <w:r w:rsidR="001A4E91">
        <w:rPr>
          <w:rFonts w:ascii="Times New Roman" w:eastAsia="Times New Roman" w:hAnsi="Times New Roman" w:cs="Times New Roman"/>
          <w:lang w:val="bs" w:eastAsia="bs" w:bidi="bs"/>
        </w:rPr>
        <w:t>a</w:t>
      </w:r>
      <w:r w:rsidR="00D15924">
        <w:rPr>
          <w:rFonts w:ascii="Times New Roman" w:eastAsia="Times New Roman" w:hAnsi="Times New Roman" w:cs="Times New Roman"/>
          <w:lang w:val="bs" w:eastAsia="bs" w:bidi="bs"/>
        </w:rPr>
        <w:t>.</w:t>
      </w:r>
    </w:p>
    <w:p w:rsidR="00D15924" w:rsidRDefault="00D15924" w:rsidP="005D7A92">
      <w:pPr>
        <w:widowControl w:val="0"/>
        <w:autoSpaceDE w:val="0"/>
        <w:autoSpaceDN w:val="0"/>
        <w:spacing w:after="0" w:line="240" w:lineRule="auto"/>
        <w:ind w:right="-30" w:firstLine="720"/>
        <w:jc w:val="both"/>
        <w:rPr>
          <w:rFonts w:ascii="Times New Roman" w:eastAsia="Times New Roman" w:hAnsi="Times New Roman" w:cs="Times New Roman"/>
          <w:lang w:val="bs" w:eastAsia="bs" w:bidi="bs"/>
        </w:rPr>
      </w:pPr>
      <w:bookmarkStart w:id="1" w:name="_Hlk146656819"/>
    </w:p>
    <w:bookmarkEnd w:id="1"/>
    <w:p w:rsidR="00556FF3" w:rsidRDefault="005D7A92" w:rsidP="00496E22">
      <w:pPr>
        <w:widowControl w:val="0"/>
        <w:autoSpaceDE w:val="0"/>
        <w:autoSpaceDN w:val="0"/>
        <w:spacing w:after="0" w:line="240" w:lineRule="auto"/>
        <w:ind w:right="-30" w:firstLine="720"/>
        <w:jc w:val="both"/>
        <w:rPr>
          <w:rFonts w:ascii="Times New Roman" w:eastAsia="Times New Roman" w:hAnsi="Times New Roman" w:cs="Times New Roman"/>
          <w:lang w:val="bs" w:eastAsia="bs" w:bidi="bs"/>
        </w:rPr>
      </w:pPr>
      <w:r w:rsidRPr="005D7A92">
        <w:rPr>
          <w:rFonts w:ascii="Times New Roman" w:eastAsia="Times New Roman" w:hAnsi="Times New Roman" w:cs="Times New Roman"/>
          <w:lang w:val="bs" w:eastAsia="bs" w:bidi="bs"/>
        </w:rPr>
        <w:t>Prihodi</w:t>
      </w:r>
      <w:r w:rsidRPr="005D7A92">
        <w:rPr>
          <w:rFonts w:ascii="Times New Roman" w:eastAsia="Times New Roman" w:hAnsi="Times New Roman" w:cs="Times New Roman"/>
          <w:spacing w:val="32"/>
          <w:lang w:val="bs" w:eastAsia="bs" w:bidi="bs"/>
        </w:rPr>
        <w:t xml:space="preserve">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>od</w:t>
      </w:r>
      <w:r w:rsidRPr="005D7A92">
        <w:rPr>
          <w:rFonts w:ascii="Times New Roman" w:eastAsia="Times New Roman" w:hAnsi="Times New Roman" w:cs="Times New Roman"/>
          <w:spacing w:val="32"/>
          <w:lang w:val="bs" w:eastAsia="bs" w:bidi="bs"/>
        </w:rPr>
        <w:t xml:space="preserve">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>pomoći</w:t>
      </w:r>
      <w:r w:rsidRPr="005D7A92">
        <w:rPr>
          <w:rFonts w:ascii="Times New Roman" w:eastAsia="Times New Roman" w:hAnsi="Times New Roman" w:cs="Times New Roman"/>
          <w:spacing w:val="33"/>
          <w:lang w:val="bs" w:eastAsia="bs" w:bidi="bs"/>
        </w:rPr>
        <w:t xml:space="preserve">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>iz</w:t>
      </w:r>
      <w:r w:rsidRPr="005D7A92">
        <w:rPr>
          <w:rFonts w:ascii="Times New Roman" w:eastAsia="Times New Roman" w:hAnsi="Times New Roman" w:cs="Times New Roman"/>
          <w:spacing w:val="34"/>
          <w:lang w:val="bs" w:eastAsia="bs" w:bidi="bs"/>
        </w:rPr>
        <w:t xml:space="preserve">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>proračuna i inozemstva</w:t>
      </w:r>
      <w:r w:rsidRPr="005D7A92">
        <w:rPr>
          <w:rFonts w:ascii="Times New Roman" w:eastAsia="Times New Roman" w:hAnsi="Times New Roman" w:cs="Times New Roman"/>
          <w:spacing w:val="34"/>
          <w:lang w:val="bs" w:eastAsia="bs" w:bidi="bs"/>
        </w:rPr>
        <w:t xml:space="preserve">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>ostvaren</w:t>
      </w:r>
      <w:r w:rsidR="00A64527">
        <w:rPr>
          <w:rFonts w:ascii="Times New Roman" w:eastAsia="Times New Roman" w:hAnsi="Times New Roman" w:cs="Times New Roman"/>
          <w:lang w:val="bs" w:eastAsia="bs" w:bidi="bs"/>
        </w:rPr>
        <w:t>i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su</w:t>
      </w:r>
      <w:r w:rsidRPr="005D7A92">
        <w:rPr>
          <w:rFonts w:ascii="Times New Roman" w:eastAsia="Times New Roman" w:hAnsi="Times New Roman" w:cs="Times New Roman"/>
          <w:spacing w:val="32"/>
          <w:lang w:val="bs" w:eastAsia="bs" w:bidi="bs"/>
        </w:rPr>
        <w:t xml:space="preserve">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>u</w:t>
      </w:r>
      <w:r w:rsidRPr="005D7A92">
        <w:rPr>
          <w:rFonts w:ascii="Times New Roman" w:eastAsia="Times New Roman" w:hAnsi="Times New Roman" w:cs="Times New Roman"/>
          <w:spacing w:val="33"/>
          <w:lang w:val="bs" w:eastAsia="bs" w:bidi="bs"/>
        </w:rPr>
        <w:t xml:space="preserve"> </w:t>
      </w:r>
      <w:r w:rsidR="00ED2825">
        <w:rPr>
          <w:rFonts w:ascii="Times New Roman" w:eastAsia="Times New Roman" w:hAnsi="Times New Roman" w:cs="Times New Roman"/>
          <w:spacing w:val="33"/>
          <w:lang w:val="bs" w:eastAsia="bs" w:bidi="bs"/>
        </w:rPr>
        <w:t xml:space="preserve">ukupnom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>iznosu</w:t>
      </w:r>
      <w:r w:rsidRPr="005D7A92">
        <w:rPr>
          <w:rFonts w:ascii="Times New Roman" w:eastAsia="Times New Roman" w:hAnsi="Times New Roman" w:cs="Times New Roman"/>
          <w:spacing w:val="32"/>
          <w:lang w:val="bs" w:eastAsia="bs" w:bidi="bs"/>
        </w:rPr>
        <w:t xml:space="preserve">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od </w:t>
      </w:r>
      <w:r w:rsidR="00ED2825">
        <w:rPr>
          <w:rFonts w:ascii="Times New Roman" w:eastAsia="Times New Roman" w:hAnsi="Times New Roman" w:cs="Times New Roman"/>
          <w:lang w:val="bs" w:eastAsia="bs" w:bidi="bs"/>
        </w:rPr>
        <w:t>6</w:t>
      </w:r>
      <w:r w:rsidR="00AF0C57">
        <w:rPr>
          <w:rFonts w:ascii="Times New Roman" w:eastAsia="Times New Roman" w:hAnsi="Times New Roman" w:cs="Times New Roman"/>
          <w:lang w:val="bs" w:eastAsia="bs" w:bidi="bs"/>
        </w:rPr>
        <w:t>74.449,27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eura</w:t>
      </w:r>
      <w:r w:rsidR="00721BFD">
        <w:rPr>
          <w:rFonts w:ascii="Times New Roman" w:eastAsia="Times New Roman" w:hAnsi="Times New Roman" w:cs="Times New Roman"/>
          <w:lang w:val="bs" w:eastAsia="bs" w:bidi="bs"/>
        </w:rPr>
        <w:t xml:space="preserve">, a čine ih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iznos od </w:t>
      </w:r>
      <w:r w:rsidR="00AF0C57">
        <w:rPr>
          <w:rFonts w:ascii="Times New Roman" w:eastAsia="Times New Roman" w:hAnsi="Times New Roman" w:cs="Times New Roman"/>
          <w:lang w:val="bs" w:eastAsia="bs" w:bidi="bs"/>
        </w:rPr>
        <w:t>415.318,50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eura na sredstva fiskalnog izravnanja  za prvih 6 mjeseci </w:t>
      </w:r>
      <w:r w:rsidR="00721BFD">
        <w:rPr>
          <w:rFonts w:ascii="Times New Roman" w:eastAsia="Times New Roman" w:hAnsi="Times New Roman" w:cs="Times New Roman"/>
          <w:lang w:val="bs" w:eastAsia="bs" w:bidi="bs"/>
        </w:rPr>
        <w:t>(Ministarstvo financija)</w:t>
      </w:r>
      <w:r w:rsidR="00ED2825">
        <w:rPr>
          <w:rFonts w:ascii="Times New Roman" w:eastAsia="Times New Roman" w:hAnsi="Times New Roman" w:cs="Times New Roman"/>
          <w:lang w:val="bs" w:eastAsia="bs" w:bidi="bs"/>
        </w:rPr>
        <w:t xml:space="preserve">. </w:t>
      </w:r>
      <w:r w:rsidR="00E434F0">
        <w:rPr>
          <w:rFonts w:ascii="Times New Roman" w:eastAsia="Times New Roman" w:hAnsi="Times New Roman" w:cs="Times New Roman"/>
          <w:lang w:val="bs" w:eastAsia="bs" w:bidi="bs"/>
        </w:rPr>
        <w:t xml:space="preserve">Pomoć od </w:t>
      </w:r>
      <w:r w:rsidR="00514FA2">
        <w:rPr>
          <w:rFonts w:ascii="Times New Roman" w:eastAsia="Times New Roman" w:hAnsi="Times New Roman" w:cs="Times New Roman"/>
          <w:lang w:val="bs" w:eastAsia="bs" w:bidi="bs"/>
        </w:rPr>
        <w:t xml:space="preserve">Ministarstva znanosti i obrazovanja </w:t>
      </w:r>
      <w:r w:rsidR="00AC3D4D">
        <w:rPr>
          <w:rFonts w:ascii="Times New Roman" w:eastAsia="Times New Roman" w:hAnsi="Times New Roman" w:cs="Times New Roman"/>
          <w:lang w:val="bs" w:eastAsia="bs" w:bidi="bs"/>
        </w:rPr>
        <w:t xml:space="preserve"> ostvarena je u iznosu od </w:t>
      </w:r>
      <w:r w:rsidR="00514FA2">
        <w:rPr>
          <w:rFonts w:ascii="Times New Roman" w:eastAsia="Times New Roman" w:hAnsi="Times New Roman" w:cs="Times New Roman"/>
          <w:lang w:val="bs" w:eastAsia="bs" w:bidi="bs"/>
        </w:rPr>
        <w:t>23.862,00</w:t>
      </w:r>
      <w:r w:rsidR="00AC3D4D">
        <w:rPr>
          <w:rFonts w:ascii="Times New Roman" w:eastAsia="Times New Roman" w:hAnsi="Times New Roman" w:cs="Times New Roman"/>
          <w:lang w:val="bs" w:eastAsia="bs" w:bidi="bs"/>
        </w:rPr>
        <w:t xml:space="preserve"> eura</w:t>
      </w:r>
      <w:r w:rsidR="005931F6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514FA2">
        <w:rPr>
          <w:rFonts w:ascii="Times New Roman" w:eastAsia="Times New Roman" w:hAnsi="Times New Roman" w:cs="Times New Roman"/>
          <w:lang w:val="bs" w:eastAsia="bs" w:bidi="bs"/>
        </w:rPr>
        <w:t>,</w:t>
      </w:r>
      <w:r w:rsidR="005931F6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AC3D4D">
        <w:rPr>
          <w:rFonts w:ascii="Times New Roman" w:eastAsia="Times New Roman" w:hAnsi="Times New Roman" w:cs="Times New Roman"/>
          <w:lang w:val="bs" w:eastAsia="bs" w:bidi="bs"/>
        </w:rPr>
        <w:t xml:space="preserve"> pomoć od </w:t>
      </w:r>
      <w:r w:rsidR="0033072E">
        <w:rPr>
          <w:rFonts w:ascii="Times New Roman" w:eastAsia="Times New Roman" w:hAnsi="Times New Roman" w:cs="Times New Roman"/>
          <w:lang w:val="bs" w:eastAsia="bs" w:bidi="bs"/>
        </w:rPr>
        <w:t xml:space="preserve"> Šibensko-kninske </w:t>
      </w:r>
      <w:r w:rsidR="00AC3D4D">
        <w:rPr>
          <w:rFonts w:ascii="Times New Roman" w:eastAsia="Times New Roman" w:hAnsi="Times New Roman" w:cs="Times New Roman"/>
          <w:lang w:val="bs" w:eastAsia="bs" w:bidi="bs"/>
        </w:rPr>
        <w:t xml:space="preserve">županije u iznosu od </w:t>
      </w:r>
      <w:r w:rsidR="00514FA2">
        <w:rPr>
          <w:rFonts w:ascii="Times New Roman" w:eastAsia="Times New Roman" w:hAnsi="Times New Roman" w:cs="Times New Roman"/>
          <w:lang w:val="bs" w:eastAsia="bs" w:bidi="bs"/>
        </w:rPr>
        <w:t>779,74 eura</w:t>
      </w:r>
      <w:r w:rsidR="00AC3D4D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79561F">
        <w:rPr>
          <w:rFonts w:ascii="Times New Roman" w:eastAsia="Times New Roman" w:hAnsi="Times New Roman" w:cs="Times New Roman"/>
          <w:lang w:val="bs" w:eastAsia="bs" w:bidi="bs"/>
        </w:rPr>
        <w:t>, pomoć od FZOEU-a ostvarena je u iznosu od 2</w:t>
      </w:r>
      <w:r w:rsidR="00514FA2">
        <w:rPr>
          <w:rFonts w:ascii="Times New Roman" w:eastAsia="Times New Roman" w:hAnsi="Times New Roman" w:cs="Times New Roman"/>
          <w:lang w:val="bs" w:eastAsia="bs" w:bidi="bs"/>
        </w:rPr>
        <w:t>3.900</w:t>
      </w:r>
      <w:r w:rsidR="0079561F">
        <w:rPr>
          <w:rFonts w:ascii="Times New Roman" w:eastAsia="Times New Roman" w:hAnsi="Times New Roman" w:cs="Times New Roman"/>
          <w:lang w:val="bs" w:eastAsia="bs" w:bidi="bs"/>
        </w:rPr>
        <w:t xml:space="preserve"> eur</w:t>
      </w:r>
      <w:r w:rsidR="00514FA2">
        <w:rPr>
          <w:rFonts w:ascii="Times New Roman" w:eastAsia="Times New Roman" w:hAnsi="Times New Roman" w:cs="Times New Roman"/>
          <w:lang w:val="bs" w:eastAsia="bs" w:bidi="bs"/>
        </w:rPr>
        <w:t>a</w:t>
      </w:r>
      <w:r w:rsidR="0079561F">
        <w:rPr>
          <w:rFonts w:ascii="Times New Roman" w:eastAsia="Times New Roman" w:hAnsi="Times New Roman" w:cs="Times New Roman"/>
          <w:lang w:val="bs" w:eastAsia="bs" w:bidi="bs"/>
        </w:rPr>
        <w:t xml:space="preserve"> , </w:t>
      </w:r>
      <w:r w:rsidR="00C60EBB">
        <w:rPr>
          <w:rFonts w:ascii="Times New Roman" w:eastAsia="Times New Roman" w:hAnsi="Times New Roman" w:cs="Times New Roman"/>
          <w:lang w:val="bs" w:eastAsia="bs" w:bidi="bs"/>
        </w:rPr>
        <w:t>pomoć od HZZ</w:t>
      </w:r>
      <w:r w:rsidR="00B103F8">
        <w:rPr>
          <w:rFonts w:ascii="Times New Roman" w:eastAsia="Times New Roman" w:hAnsi="Times New Roman" w:cs="Times New Roman"/>
          <w:lang w:val="bs" w:eastAsia="bs" w:bidi="bs"/>
        </w:rPr>
        <w:t xml:space="preserve">-a </w:t>
      </w:r>
      <w:r w:rsidR="00C60EBB">
        <w:rPr>
          <w:rFonts w:ascii="Times New Roman" w:eastAsia="Times New Roman" w:hAnsi="Times New Roman" w:cs="Times New Roman"/>
          <w:lang w:val="bs" w:eastAsia="bs" w:bidi="bs"/>
        </w:rPr>
        <w:t xml:space="preserve">za u iznosu od </w:t>
      </w:r>
      <w:r w:rsidR="00514FA2">
        <w:rPr>
          <w:rFonts w:ascii="Times New Roman" w:eastAsia="Times New Roman" w:hAnsi="Times New Roman" w:cs="Times New Roman"/>
          <w:lang w:val="bs" w:eastAsia="bs" w:bidi="bs"/>
        </w:rPr>
        <w:t>12.589,03</w:t>
      </w:r>
      <w:r w:rsidR="00C60EBB">
        <w:rPr>
          <w:rFonts w:ascii="Times New Roman" w:eastAsia="Times New Roman" w:hAnsi="Times New Roman" w:cs="Times New Roman"/>
          <w:lang w:val="bs" w:eastAsia="bs" w:bidi="bs"/>
        </w:rPr>
        <w:t xml:space="preserve"> eura (</w:t>
      </w:r>
      <w:r w:rsidR="00B103F8">
        <w:rPr>
          <w:rFonts w:ascii="Times New Roman" w:eastAsia="Times New Roman" w:hAnsi="Times New Roman" w:cs="Times New Roman"/>
          <w:lang w:val="bs" w:eastAsia="bs" w:bidi="bs"/>
        </w:rPr>
        <w:t>javni rad-</w:t>
      </w:r>
      <w:r w:rsidR="00C60EBB">
        <w:rPr>
          <w:rFonts w:ascii="Times New Roman" w:eastAsia="Times New Roman" w:hAnsi="Times New Roman" w:cs="Times New Roman"/>
          <w:lang w:val="bs" w:eastAsia="bs" w:bidi="bs"/>
        </w:rPr>
        <w:t xml:space="preserve">financiranje plaće u punom iznosu za  </w:t>
      </w:r>
      <w:r w:rsidR="00514FA2">
        <w:rPr>
          <w:rFonts w:ascii="Times New Roman" w:eastAsia="Times New Roman" w:hAnsi="Times New Roman" w:cs="Times New Roman"/>
          <w:lang w:val="bs" w:eastAsia="bs" w:bidi="bs"/>
        </w:rPr>
        <w:t>4</w:t>
      </w:r>
      <w:r w:rsidR="00C60EBB">
        <w:rPr>
          <w:rFonts w:ascii="Times New Roman" w:eastAsia="Times New Roman" w:hAnsi="Times New Roman" w:cs="Times New Roman"/>
          <w:lang w:val="bs" w:eastAsia="bs" w:bidi="bs"/>
        </w:rPr>
        <w:t xml:space="preserve"> radnika u punom radnom vremenu  ) </w:t>
      </w:r>
      <w:r w:rsidR="00794EC2">
        <w:rPr>
          <w:rFonts w:ascii="Times New Roman" w:eastAsia="Times New Roman" w:hAnsi="Times New Roman" w:cs="Times New Roman"/>
          <w:lang w:val="bs" w:eastAsia="bs" w:bidi="bs"/>
        </w:rPr>
        <w:t xml:space="preserve">, </w:t>
      </w:r>
      <w:r w:rsidR="007F0338">
        <w:rPr>
          <w:rFonts w:ascii="Times New Roman" w:eastAsia="Times New Roman" w:hAnsi="Times New Roman" w:cs="Times New Roman"/>
          <w:lang w:val="bs" w:eastAsia="bs" w:bidi="bs"/>
        </w:rPr>
        <w:t>pomoć Eu sredstva za projekt „Zaželi“ u iznosu od 198.000,00 eura.</w:t>
      </w:r>
    </w:p>
    <w:p w:rsidR="00556FF3" w:rsidRDefault="00556FF3" w:rsidP="005D7A92">
      <w:pPr>
        <w:widowControl w:val="0"/>
        <w:autoSpaceDE w:val="0"/>
        <w:autoSpaceDN w:val="0"/>
        <w:spacing w:after="0" w:line="240" w:lineRule="auto"/>
        <w:ind w:right="-30" w:firstLine="720"/>
        <w:jc w:val="both"/>
        <w:rPr>
          <w:rFonts w:ascii="Times New Roman" w:eastAsia="Times New Roman" w:hAnsi="Times New Roman" w:cs="Times New Roman"/>
          <w:lang w:val="bs" w:eastAsia="bs" w:bidi="bs"/>
        </w:rPr>
      </w:pPr>
    </w:p>
    <w:p w:rsidR="00787375" w:rsidRPr="005D7A92" w:rsidRDefault="005D7A92" w:rsidP="00787375">
      <w:pPr>
        <w:widowControl w:val="0"/>
        <w:autoSpaceDE w:val="0"/>
        <w:autoSpaceDN w:val="0"/>
        <w:spacing w:before="1" w:after="0" w:line="240" w:lineRule="auto"/>
        <w:ind w:right="113" w:firstLine="720"/>
        <w:jc w:val="both"/>
        <w:rPr>
          <w:rFonts w:ascii="Times New Roman" w:eastAsia="Times New Roman" w:hAnsi="Times New Roman" w:cs="Times New Roman"/>
          <w:lang w:val="bs" w:eastAsia="bs" w:bidi="bs"/>
        </w:rPr>
      </w:pP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Prihodi od imovine </w:t>
      </w:r>
      <w:r w:rsidR="009A095B">
        <w:rPr>
          <w:rFonts w:ascii="Times New Roman" w:eastAsia="Times New Roman" w:hAnsi="Times New Roman" w:cs="Times New Roman"/>
          <w:lang w:val="bs" w:eastAsia="bs" w:bidi="bs"/>
        </w:rPr>
        <w:t xml:space="preserve">i to nefinancijske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ostvareni su u iznosu od </w:t>
      </w:r>
      <w:r w:rsidR="00705BD3">
        <w:rPr>
          <w:rFonts w:ascii="Times New Roman" w:eastAsia="Times New Roman" w:hAnsi="Times New Roman" w:cs="Times New Roman"/>
          <w:lang w:val="bs" w:eastAsia="bs" w:bidi="bs"/>
        </w:rPr>
        <w:t>32.632,51</w:t>
      </w:r>
      <w:r w:rsidR="009A095B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>eura</w:t>
      </w:r>
      <w:r w:rsidR="009A095B">
        <w:rPr>
          <w:rFonts w:ascii="Times New Roman" w:eastAsia="Times New Roman" w:hAnsi="Times New Roman" w:cs="Times New Roman"/>
          <w:lang w:val="bs" w:eastAsia="bs" w:bidi="bs"/>
        </w:rPr>
        <w:t>.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(prihod od iznajmljivanja poslovnog prostora</w:t>
      </w:r>
      <w:r w:rsidR="009A095B">
        <w:rPr>
          <w:rFonts w:ascii="Times New Roman" w:eastAsia="Times New Roman" w:hAnsi="Times New Roman" w:cs="Times New Roman"/>
          <w:lang w:val="bs" w:eastAsia="bs" w:bidi="bs"/>
        </w:rPr>
        <w:t xml:space="preserve">).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Prihodi </w:t>
      </w:r>
      <w:bookmarkStart w:id="2" w:name="_Hlk146659699"/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od upravnih i administrativnih pristojbi, pristojbi po posebnim propisima </w:t>
      </w:r>
      <w:bookmarkEnd w:id="2"/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ostvareni su u ukupnom iznosu od </w:t>
      </w:r>
      <w:r w:rsidR="00705BD3">
        <w:rPr>
          <w:rFonts w:ascii="Times New Roman" w:eastAsia="Times New Roman" w:hAnsi="Times New Roman" w:cs="Times New Roman"/>
          <w:lang w:val="bs" w:eastAsia="bs" w:bidi="bs"/>
        </w:rPr>
        <w:t>4.194,51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eur</w:t>
      </w:r>
      <w:r w:rsidR="00705BD3">
        <w:rPr>
          <w:rFonts w:ascii="Times New Roman" w:eastAsia="Times New Roman" w:hAnsi="Times New Roman" w:cs="Times New Roman"/>
          <w:lang w:val="bs" w:eastAsia="bs" w:bidi="bs"/>
        </w:rPr>
        <w:t>o</w:t>
      </w:r>
      <w:r w:rsidR="00787375">
        <w:rPr>
          <w:rFonts w:ascii="Times New Roman" w:eastAsia="Times New Roman" w:hAnsi="Times New Roman" w:cs="Times New Roman"/>
          <w:lang w:val="bs" w:eastAsia="bs" w:bidi="bs"/>
        </w:rPr>
        <w:t>, od toga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ED1AF2">
        <w:rPr>
          <w:rFonts w:ascii="Times New Roman" w:eastAsia="Times New Roman" w:hAnsi="Times New Roman" w:cs="Times New Roman"/>
          <w:lang w:val="bs" w:eastAsia="bs" w:bidi="bs"/>
        </w:rPr>
        <w:t xml:space="preserve">su </w:t>
      </w:r>
      <w:r w:rsidR="00787375">
        <w:rPr>
          <w:rFonts w:ascii="Times New Roman" w:eastAsia="Times New Roman" w:hAnsi="Times New Roman" w:cs="Times New Roman"/>
          <w:lang w:val="bs" w:eastAsia="bs" w:bidi="bs"/>
        </w:rPr>
        <w:t>najznačajniji k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omunalni doprinos </w:t>
      </w:r>
      <w:r w:rsidR="00787375">
        <w:rPr>
          <w:rFonts w:ascii="Times New Roman" w:eastAsia="Times New Roman" w:hAnsi="Times New Roman" w:cs="Times New Roman"/>
          <w:lang w:val="bs" w:eastAsia="bs" w:bidi="bs"/>
        </w:rPr>
        <w:t xml:space="preserve">i </w:t>
      </w:r>
      <w:r w:rsidR="00ED1AF2">
        <w:rPr>
          <w:rFonts w:ascii="Times New Roman" w:eastAsia="Times New Roman" w:hAnsi="Times New Roman" w:cs="Times New Roman"/>
          <w:lang w:val="bs" w:eastAsia="bs" w:bidi="bs"/>
        </w:rPr>
        <w:t xml:space="preserve">komunalne </w:t>
      </w:r>
      <w:r w:rsidR="00787375">
        <w:rPr>
          <w:rFonts w:ascii="Times New Roman" w:eastAsia="Times New Roman" w:hAnsi="Times New Roman" w:cs="Times New Roman"/>
          <w:lang w:val="bs" w:eastAsia="bs" w:bidi="bs"/>
        </w:rPr>
        <w:t xml:space="preserve">naknade u iznosu od </w:t>
      </w:r>
      <w:r w:rsidR="00705BD3">
        <w:rPr>
          <w:rFonts w:ascii="Times New Roman" w:eastAsia="Times New Roman" w:hAnsi="Times New Roman" w:cs="Times New Roman"/>
          <w:lang w:val="bs" w:eastAsia="bs" w:bidi="bs"/>
        </w:rPr>
        <w:t>4.146,82</w:t>
      </w:r>
      <w:r w:rsidR="00787375">
        <w:rPr>
          <w:rFonts w:ascii="Times New Roman" w:eastAsia="Times New Roman" w:hAnsi="Times New Roman" w:cs="Times New Roman"/>
          <w:lang w:val="bs" w:eastAsia="bs" w:bidi="bs"/>
        </w:rPr>
        <w:t xml:space="preserve"> eura. </w:t>
      </w:r>
    </w:p>
    <w:p w:rsidR="005D7A92" w:rsidRPr="005D7A92" w:rsidRDefault="005D7A92" w:rsidP="005D7A9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5D7A92">
        <w:rPr>
          <w:rFonts w:ascii="Times New Roman" w:eastAsia="Times New Roman" w:hAnsi="Times New Roman" w:cs="Times New Roman"/>
          <w:lang w:eastAsia="hr-HR"/>
        </w:rPr>
        <w:t xml:space="preserve">Kapitalne </w:t>
      </w:r>
      <w:bookmarkStart w:id="3" w:name="_Hlk146659780"/>
      <w:r w:rsidRPr="005D7A92">
        <w:rPr>
          <w:rFonts w:ascii="Times New Roman" w:eastAsia="Times New Roman" w:hAnsi="Times New Roman" w:cs="Times New Roman"/>
          <w:lang w:eastAsia="hr-HR"/>
        </w:rPr>
        <w:t>donacije</w:t>
      </w:r>
      <w:bookmarkEnd w:id="3"/>
      <w:r w:rsidR="00095CE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D7A92">
        <w:rPr>
          <w:rFonts w:ascii="Times New Roman" w:eastAsia="Times New Roman" w:hAnsi="Times New Roman" w:cs="Times New Roman"/>
          <w:lang w:eastAsia="hr-HR"/>
        </w:rPr>
        <w:t>od neprofitnih organizacija –</w:t>
      </w:r>
      <w:r w:rsidR="00C85CB6">
        <w:rPr>
          <w:rFonts w:ascii="Times New Roman" w:eastAsia="Times New Roman" w:hAnsi="Times New Roman" w:cs="Times New Roman"/>
          <w:lang w:eastAsia="hr-HR"/>
        </w:rPr>
        <w:t xml:space="preserve">SNV </w:t>
      </w:r>
      <w:r w:rsidRPr="005D7A92">
        <w:rPr>
          <w:rFonts w:ascii="Times New Roman" w:eastAsia="Times New Roman" w:hAnsi="Times New Roman" w:cs="Times New Roman"/>
          <w:lang w:eastAsia="hr-HR"/>
        </w:rPr>
        <w:t xml:space="preserve">ostvarene su u iznosu od </w:t>
      </w:r>
      <w:r w:rsidR="00A9663B">
        <w:rPr>
          <w:rFonts w:ascii="Times New Roman" w:eastAsia="Times New Roman" w:hAnsi="Times New Roman" w:cs="Times New Roman"/>
          <w:lang w:eastAsia="hr-HR"/>
        </w:rPr>
        <w:t>70.084,98</w:t>
      </w:r>
      <w:r w:rsidRPr="005D7A92">
        <w:rPr>
          <w:rFonts w:ascii="Times New Roman" w:eastAsia="Times New Roman" w:hAnsi="Times New Roman" w:cs="Times New Roman"/>
          <w:lang w:eastAsia="hr-HR"/>
        </w:rPr>
        <w:t xml:space="preserve"> eura</w:t>
      </w:r>
      <w:r w:rsidR="00666BD5">
        <w:rPr>
          <w:rFonts w:ascii="Times New Roman" w:eastAsia="Times New Roman" w:hAnsi="Times New Roman" w:cs="Times New Roman"/>
          <w:lang w:eastAsia="hr-HR"/>
        </w:rPr>
        <w:t>.</w:t>
      </w:r>
    </w:p>
    <w:p w:rsidR="005D7A92" w:rsidRPr="005D7A92" w:rsidRDefault="005D7A92" w:rsidP="005D7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D7A92">
        <w:rPr>
          <w:rFonts w:ascii="Times New Roman" w:eastAsia="Times New Roman" w:hAnsi="Times New Roman" w:cs="Times New Roman"/>
          <w:lang w:eastAsia="hr-HR"/>
        </w:rPr>
        <w:tab/>
      </w:r>
    </w:p>
    <w:p w:rsidR="00680342" w:rsidRPr="005D7A92" w:rsidRDefault="005D7A92" w:rsidP="00ED7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D7A92"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 </w:t>
      </w:r>
      <w:r w:rsidR="00F44524">
        <w:rPr>
          <w:rFonts w:ascii="Times New Roman" w:eastAsia="Times New Roman" w:hAnsi="Times New Roman" w:cs="Times New Roman"/>
          <w:b/>
          <w:lang w:eastAsia="hr-HR"/>
        </w:rPr>
        <w:t xml:space="preserve">                    </w:t>
      </w:r>
      <w:r w:rsidRPr="005D7A92">
        <w:rPr>
          <w:rFonts w:ascii="Times New Roman" w:eastAsia="Times New Roman" w:hAnsi="Times New Roman" w:cs="Times New Roman"/>
          <w:b/>
          <w:lang w:eastAsia="hr-HR"/>
        </w:rPr>
        <w:t>RASHODI I IZDACI</w:t>
      </w:r>
      <w:r w:rsidRPr="005D7A92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5D7A92" w:rsidRPr="005D7A92" w:rsidRDefault="005D7A92" w:rsidP="005D7A92">
      <w:pPr>
        <w:widowControl w:val="0"/>
        <w:autoSpaceDE w:val="0"/>
        <w:autoSpaceDN w:val="0"/>
        <w:spacing w:before="134" w:after="0" w:line="240" w:lineRule="auto"/>
        <w:ind w:left="116" w:right="120" w:firstLine="707"/>
        <w:jc w:val="both"/>
        <w:rPr>
          <w:rFonts w:ascii="Times New Roman" w:eastAsia="Times New Roman" w:hAnsi="Times New Roman" w:cs="Times New Roman"/>
          <w:lang w:val="bs" w:eastAsia="bs" w:bidi="bs"/>
        </w:rPr>
      </w:pPr>
    </w:p>
    <w:p w:rsidR="005D7A92" w:rsidRPr="00A5056C" w:rsidRDefault="005D7A92" w:rsidP="005D7A92">
      <w:pPr>
        <w:widowControl w:val="0"/>
        <w:autoSpaceDE w:val="0"/>
        <w:autoSpaceDN w:val="0"/>
        <w:spacing w:after="0" w:line="240" w:lineRule="auto"/>
        <w:ind w:left="116" w:right="116" w:firstLine="592"/>
        <w:jc w:val="both"/>
        <w:rPr>
          <w:rFonts w:ascii="Times New Roman" w:eastAsia="Times New Roman" w:hAnsi="Times New Roman" w:cs="Times New Roman"/>
          <w:b/>
          <w:lang w:val="bs" w:eastAsia="bs" w:bidi="bs"/>
        </w:rPr>
      </w:pPr>
      <w:r w:rsidRPr="00A5056C">
        <w:rPr>
          <w:rFonts w:ascii="Times New Roman" w:eastAsia="Times New Roman" w:hAnsi="Times New Roman" w:cs="Times New Roman"/>
          <w:b/>
          <w:lang w:val="bs" w:eastAsia="bs" w:bidi="bs"/>
        </w:rPr>
        <w:t xml:space="preserve">U strukturi izvršenih rashoda Općine </w:t>
      </w:r>
      <w:r w:rsidR="001C486B" w:rsidRPr="00A5056C">
        <w:rPr>
          <w:rFonts w:ascii="Times New Roman" w:eastAsia="Times New Roman" w:hAnsi="Times New Roman" w:cs="Times New Roman"/>
          <w:b/>
          <w:lang w:val="bs" w:eastAsia="bs" w:bidi="bs"/>
        </w:rPr>
        <w:t>Kistanje</w:t>
      </w:r>
      <w:r w:rsidRPr="00A5056C">
        <w:rPr>
          <w:rFonts w:ascii="Times New Roman" w:eastAsia="Times New Roman" w:hAnsi="Times New Roman" w:cs="Times New Roman"/>
          <w:b/>
          <w:lang w:val="bs" w:eastAsia="bs" w:bidi="bs"/>
        </w:rPr>
        <w:t xml:space="preserve">, vrijednosno su značajni rashodi poslovanja u iznosu od </w:t>
      </w:r>
      <w:r w:rsidR="001C486B" w:rsidRPr="00A5056C">
        <w:rPr>
          <w:rFonts w:ascii="Times New Roman" w:eastAsia="Times New Roman" w:hAnsi="Times New Roman" w:cs="Times New Roman"/>
          <w:b/>
          <w:lang w:val="bs" w:eastAsia="bs" w:bidi="bs"/>
        </w:rPr>
        <w:t xml:space="preserve">542.892,74 </w:t>
      </w:r>
      <w:r w:rsidRPr="00A5056C">
        <w:rPr>
          <w:rFonts w:ascii="Times New Roman" w:eastAsia="Times New Roman" w:hAnsi="Times New Roman" w:cs="Times New Roman"/>
          <w:b/>
          <w:lang w:val="bs" w:eastAsia="bs" w:bidi="bs"/>
        </w:rPr>
        <w:t xml:space="preserve">eura  te čine </w:t>
      </w:r>
      <w:r w:rsidR="001C486B" w:rsidRPr="00A5056C">
        <w:rPr>
          <w:rFonts w:ascii="Times New Roman" w:eastAsia="Times New Roman" w:hAnsi="Times New Roman" w:cs="Times New Roman"/>
          <w:b/>
          <w:lang w:val="bs" w:eastAsia="bs" w:bidi="bs"/>
        </w:rPr>
        <w:t>42,50</w:t>
      </w:r>
      <w:r w:rsidRPr="00A5056C">
        <w:rPr>
          <w:rFonts w:ascii="Times New Roman" w:eastAsia="Times New Roman" w:hAnsi="Times New Roman" w:cs="Times New Roman"/>
          <w:b/>
          <w:lang w:val="bs" w:eastAsia="bs" w:bidi="bs"/>
        </w:rPr>
        <w:t xml:space="preserve">% </w:t>
      </w:r>
      <w:r w:rsidR="006B5E1A" w:rsidRPr="00A5056C">
        <w:rPr>
          <w:rFonts w:ascii="Times New Roman" w:eastAsia="Times New Roman" w:hAnsi="Times New Roman" w:cs="Times New Roman"/>
          <w:b/>
          <w:lang w:val="bs" w:eastAsia="bs" w:bidi="bs"/>
        </w:rPr>
        <w:t>godišnjeg plana.</w:t>
      </w:r>
      <w:r w:rsidRPr="00A5056C">
        <w:rPr>
          <w:rFonts w:ascii="Times New Roman" w:eastAsia="Times New Roman" w:hAnsi="Times New Roman" w:cs="Times New Roman"/>
          <w:b/>
          <w:lang w:val="bs" w:eastAsia="bs" w:bidi="bs"/>
        </w:rPr>
        <w:t xml:space="preserve"> </w:t>
      </w:r>
    </w:p>
    <w:p w:rsidR="005D7A92" w:rsidRDefault="005D7A92" w:rsidP="005D7A92">
      <w:pPr>
        <w:widowControl w:val="0"/>
        <w:autoSpaceDE w:val="0"/>
        <w:autoSpaceDN w:val="0"/>
        <w:spacing w:after="0" w:line="240" w:lineRule="auto"/>
        <w:ind w:left="116" w:right="116" w:firstLine="592"/>
        <w:jc w:val="both"/>
        <w:rPr>
          <w:rFonts w:ascii="Times New Roman" w:eastAsia="Times New Roman" w:hAnsi="Times New Roman" w:cs="Times New Roman"/>
          <w:lang w:val="bs" w:eastAsia="bs" w:bidi="bs"/>
        </w:rPr>
      </w:pP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Rashodi za zaposlene ostvareni su u iznosu od </w:t>
      </w:r>
      <w:r w:rsidR="000419AD">
        <w:rPr>
          <w:rFonts w:ascii="Times New Roman" w:eastAsia="Times New Roman" w:hAnsi="Times New Roman" w:cs="Times New Roman"/>
          <w:lang w:val="bs" w:eastAsia="bs" w:bidi="bs"/>
        </w:rPr>
        <w:t>10</w:t>
      </w:r>
      <w:r w:rsidR="00221D12">
        <w:rPr>
          <w:rFonts w:ascii="Times New Roman" w:eastAsia="Times New Roman" w:hAnsi="Times New Roman" w:cs="Times New Roman"/>
          <w:lang w:val="bs" w:eastAsia="bs" w:bidi="bs"/>
        </w:rPr>
        <w:t>7.039,84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, materijalni rashodi </w:t>
      </w:r>
      <w:r w:rsidR="000419AD">
        <w:rPr>
          <w:rFonts w:ascii="Times New Roman" w:eastAsia="Times New Roman" w:hAnsi="Times New Roman" w:cs="Times New Roman"/>
          <w:lang w:val="bs" w:eastAsia="bs" w:bidi="bs"/>
        </w:rPr>
        <w:t>(</w:t>
      </w:r>
      <w:r w:rsidR="00ED7270">
        <w:rPr>
          <w:rFonts w:ascii="Times New Roman" w:eastAsia="Times New Roman" w:hAnsi="Times New Roman" w:cs="Times New Roman"/>
          <w:lang w:val="bs" w:eastAsia="bs" w:bidi="bs"/>
        </w:rPr>
        <w:t xml:space="preserve">naknadu troškova zaposlenicima, </w:t>
      </w:r>
      <w:r w:rsidR="000419AD">
        <w:rPr>
          <w:rFonts w:ascii="Times New Roman" w:eastAsia="Times New Roman" w:hAnsi="Times New Roman" w:cs="Times New Roman"/>
          <w:lang w:val="bs" w:eastAsia="bs" w:bidi="bs"/>
        </w:rPr>
        <w:t xml:space="preserve">rashodi za  energiju, materijal, usluge) 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u iznosu od </w:t>
      </w:r>
      <w:r w:rsidR="009562A7">
        <w:rPr>
          <w:rFonts w:ascii="Times New Roman" w:eastAsia="Times New Roman" w:hAnsi="Times New Roman" w:cs="Times New Roman"/>
          <w:lang w:val="bs" w:eastAsia="bs" w:bidi="bs"/>
        </w:rPr>
        <w:t>291.126,85</w:t>
      </w:r>
      <w:r w:rsidR="000419AD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eura , financijski rashodi </w:t>
      </w:r>
      <w:r w:rsidR="009C727A">
        <w:rPr>
          <w:rFonts w:ascii="Times New Roman" w:eastAsia="Times New Roman" w:hAnsi="Times New Roman" w:cs="Times New Roman"/>
          <w:lang w:val="bs" w:eastAsia="bs" w:bidi="bs"/>
        </w:rPr>
        <w:t xml:space="preserve">ostvareni su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u iznosu od </w:t>
      </w:r>
      <w:r w:rsidR="009562A7">
        <w:rPr>
          <w:rFonts w:ascii="Times New Roman" w:eastAsia="Times New Roman" w:hAnsi="Times New Roman" w:cs="Times New Roman"/>
          <w:lang w:val="bs" w:eastAsia="bs" w:bidi="bs"/>
        </w:rPr>
        <w:t>4.306,99 eura</w:t>
      </w:r>
      <w:r w:rsidR="00ED7270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FA334A">
        <w:rPr>
          <w:rFonts w:ascii="Times New Roman" w:eastAsia="Times New Roman" w:hAnsi="Times New Roman" w:cs="Times New Roman"/>
          <w:lang w:val="bs" w:eastAsia="bs" w:bidi="bs"/>
        </w:rPr>
        <w:t>(kamate na kredite i ostali financijski rashodi).</w:t>
      </w:r>
    </w:p>
    <w:p w:rsidR="00841545" w:rsidRDefault="00841545" w:rsidP="005D7A92">
      <w:pPr>
        <w:widowControl w:val="0"/>
        <w:autoSpaceDE w:val="0"/>
        <w:autoSpaceDN w:val="0"/>
        <w:spacing w:after="0" w:line="240" w:lineRule="auto"/>
        <w:ind w:left="116" w:right="116" w:firstLine="592"/>
        <w:jc w:val="both"/>
        <w:rPr>
          <w:rFonts w:ascii="Times New Roman" w:eastAsia="Times New Roman" w:hAnsi="Times New Roman" w:cs="Times New Roman"/>
          <w:lang w:val="bs" w:eastAsia="bs" w:bidi="bs"/>
        </w:rPr>
      </w:pPr>
    </w:p>
    <w:p w:rsidR="00841545" w:rsidRDefault="00841545" w:rsidP="00841545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lang w:val="bs" w:eastAsia="bs" w:bidi="bs"/>
        </w:rPr>
      </w:pPr>
      <w:r>
        <w:rPr>
          <w:rFonts w:ascii="Times New Roman" w:eastAsia="Times New Roman" w:hAnsi="Times New Roman" w:cs="Times New Roman"/>
          <w:lang w:val="bs" w:eastAsia="bs" w:bidi="bs"/>
        </w:rPr>
        <w:t xml:space="preserve"> Subvencije su isplaćene za rad trgovačkog društva Ruralni poduzetnički inkubator Krka Kistanje u iznosu od </w:t>
      </w:r>
      <w:r w:rsidR="007502A2">
        <w:rPr>
          <w:rFonts w:ascii="Times New Roman" w:eastAsia="Times New Roman" w:hAnsi="Times New Roman" w:cs="Times New Roman"/>
          <w:lang w:val="bs" w:eastAsia="bs" w:bidi="bs"/>
        </w:rPr>
        <w:t>30.000,00</w:t>
      </w:r>
      <w:r>
        <w:rPr>
          <w:rFonts w:ascii="Times New Roman" w:eastAsia="Times New Roman" w:hAnsi="Times New Roman" w:cs="Times New Roman"/>
          <w:lang w:val="bs" w:eastAsia="bs" w:bidi="bs"/>
        </w:rPr>
        <w:t xml:space="preserve"> eura. </w:t>
      </w:r>
      <w:r w:rsidR="000F3C16">
        <w:rPr>
          <w:rFonts w:ascii="Times New Roman" w:eastAsia="Times New Roman" w:hAnsi="Times New Roman" w:cs="Times New Roman"/>
          <w:lang w:val="bs" w:eastAsia="bs" w:bidi="bs"/>
        </w:rPr>
        <w:t>Subvencije se m</w:t>
      </w:r>
      <w:r>
        <w:rPr>
          <w:rFonts w:ascii="Times New Roman" w:eastAsia="Times New Roman" w:hAnsi="Times New Roman" w:cs="Times New Roman"/>
          <w:lang w:val="bs" w:eastAsia="bs" w:bidi="bs"/>
        </w:rPr>
        <w:t xml:space="preserve">ogu  isplatiti kao sredstva za poticanje proizvodnje  ili pružanje usluga sudionicima u procesu stvaranja nove vrijednosti </w:t>
      </w:r>
      <w:r w:rsidR="001D5E4E">
        <w:rPr>
          <w:rFonts w:ascii="Times New Roman" w:eastAsia="Times New Roman" w:hAnsi="Times New Roman" w:cs="Times New Roman"/>
          <w:lang w:val="bs" w:eastAsia="bs" w:bidi="bs"/>
        </w:rPr>
        <w:t>.</w:t>
      </w:r>
    </w:p>
    <w:p w:rsidR="00841545" w:rsidRPr="005D7A92" w:rsidRDefault="00841545" w:rsidP="00841545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lang w:val="bs" w:eastAsia="bs" w:bidi="bs"/>
        </w:rPr>
      </w:pPr>
    </w:p>
    <w:p w:rsidR="005D7A92" w:rsidRPr="005D7A92" w:rsidRDefault="005D7A92" w:rsidP="005D7A92">
      <w:pPr>
        <w:widowControl w:val="0"/>
        <w:autoSpaceDE w:val="0"/>
        <w:autoSpaceDN w:val="0"/>
        <w:spacing w:after="0" w:line="240" w:lineRule="auto"/>
        <w:ind w:left="116" w:right="113" w:firstLine="592"/>
        <w:jc w:val="both"/>
        <w:rPr>
          <w:rFonts w:ascii="Times New Roman" w:eastAsia="Times New Roman" w:hAnsi="Times New Roman" w:cs="Times New Roman"/>
          <w:lang w:val="bs" w:eastAsia="bs" w:bidi="bs"/>
        </w:rPr>
      </w:pPr>
      <w:r w:rsidRPr="005D7A92">
        <w:rPr>
          <w:rFonts w:ascii="Times New Roman" w:eastAsia="Times New Roman" w:hAnsi="Times New Roman" w:cs="Times New Roman"/>
          <w:lang w:val="bs" w:eastAsia="bs" w:bidi="bs"/>
        </w:rPr>
        <w:t>Rashodi za naknade građanima i kućanstvima se odnose na jednokratne pomoći za novorođeno dijete,</w:t>
      </w:r>
      <w:r w:rsidR="00C262E8">
        <w:rPr>
          <w:rFonts w:ascii="Times New Roman" w:eastAsia="Times New Roman" w:hAnsi="Times New Roman" w:cs="Times New Roman"/>
          <w:lang w:val="bs" w:eastAsia="bs" w:bidi="bs"/>
        </w:rPr>
        <w:t xml:space="preserve"> sklapanje braka,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sufinanciranje prijevoza učenika, </w:t>
      </w:r>
      <w:r w:rsidR="00B865FA">
        <w:rPr>
          <w:rFonts w:ascii="Times New Roman" w:eastAsia="Times New Roman" w:hAnsi="Times New Roman" w:cs="Times New Roman"/>
          <w:lang w:val="bs" w:eastAsia="bs" w:bidi="bs"/>
        </w:rPr>
        <w:t>itd.</w:t>
      </w:r>
      <w:r w:rsidR="00647300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B865FA">
        <w:rPr>
          <w:rFonts w:ascii="Times New Roman" w:eastAsia="Times New Roman" w:hAnsi="Times New Roman" w:cs="Times New Roman"/>
          <w:lang w:val="bs" w:eastAsia="bs" w:bidi="bs"/>
        </w:rPr>
        <w:t xml:space="preserve">i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iznose </w:t>
      </w:r>
      <w:r w:rsidR="00B865FA">
        <w:rPr>
          <w:rFonts w:ascii="Times New Roman" w:eastAsia="Times New Roman" w:hAnsi="Times New Roman" w:cs="Times New Roman"/>
          <w:lang w:val="bs" w:eastAsia="bs" w:bidi="bs"/>
        </w:rPr>
        <w:t>5</w:t>
      </w:r>
      <w:r w:rsidR="00D010C3">
        <w:rPr>
          <w:rFonts w:ascii="Times New Roman" w:eastAsia="Times New Roman" w:hAnsi="Times New Roman" w:cs="Times New Roman"/>
          <w:lang w:val="bs" w:eastAsia="bs" w:bidi="bs"/>
        </w:rPr>
        <w:t>2.882,80</w:t>
      </w:r>
      <w:r w:rsidR="00B865FA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eura te su provedeni sukladno</w:t>
      </w:r>
      <w:r w:rsidR="001D2069">
        <w:rPr>
          <w:rFonts w:ascii="Times New Roman" w:eastAsia="Times New Roman" w:hAnsi="Times New Roman" w:cs="Times New Roman"/>
          <w:lang w:val="bs" w:eastAsia="bs" w:bidi="bs"/>
        </w:rPr>
        <w:t xml:space="preserve"> planiranim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program</w:t>
      </w:r>
      <w:r w:rsidR="001D2069">
        <w:rPr>
          <w:rFonts w:ascii="Times New Roman" w:eastAsia="Times New Roman" w:hAnsi="Times New Roman" w:cs="Times New Roman"/>
          <w:lang w:val="bs" w:eastAsia="bs" w:bidi="bs"/>
        </w:rPr>
        <w:t>ima.</w:t>
      </w:r>
    </w:p>
    <w:p w:rsidR="005D7A92" w:rsidRDefault="005D7A92" w:rsidP="005D7A92">
      <w:pPr>
        <w:widowControl w:val="0"/>
        <w:autoSpaceDE w:val="0"/>
        <w:autoSpaceDN w:val="0"/>
        <w:spacing w:after="0" w:line="240" w:lineRule="auto"/>
        <w:ind w:right="114" w:firstLine="566"/>
        <w:jc w:val="both"/>
        <w:rPr>
          <w:rFonts w:ascii="Times New Roman" w:eastAsia="Times New Roman" w:hAnsi="Times New Roman" w:cs="Times New Roman"/>
          <w:lang w:val="bs" w:eastAsia="bs" w:bidi="bs"/>
        </w:rPr>
      </w:pP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U okviru izdataka za tekuće donacije, Općina </w:t>
      </w:r>
      <w:r w:rsidR="00E146B5">
        <w:rPr>
          <w:rFonts w:ascii="Times New Roman" w:eastAsia="Times New Roman" w:hAnsi="Times New Roman" w:cs="Times New Roman"/>
          <w:lang w:val="bs" w:eastAsia="bs" w:bidi="bs"/>
        </w:rPr>
        <w:t xml:space="preserve">Kistanje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je vršila prijenos sredstava </w:t>
      </w:r>
      <w:r w:rsidR="00C33865">
        <w:rPr>
          <w:rFonts w:ascii="Times New Roman" w:eastAsia="Times New Roman" w:hAnsi="Times New Roman" w:cs="Times New Roman"/>
          <w:lang w:val="bs" w:eastAsia="bs" w:bidi="bs"/>
        </w:rPr>
        <w:t xml:space="preserve">u </w:t>
      </w:r>
      <w:r w:rsidR="00E146B5">
        <w:rPr>
          <w:rFonts w:ascii="Times New Roman" w:eastAsia="Times New Roman" w:hAnsi="Times New Roman" w:cs="Times New Roman"/>
          <w:lang w:val="bs" w:eastAsia="bs" w:bidi="bs"/>
        </w:rPr>
        <w:t>ukupno</w:t>
      </w:r>
      <w:r w:rsidR="00C33865">
        <w:rPr>
          <w:rFonts w:ascii="Times New Roman" w:eastAsia="Times New Roman" w:hAnsi="Times New Roman" w:cs="Times New Roman"/>
          <w:lang w:val="bs" w:eastAsia="bs" w:bidi="bs"/>
        </w:rPr>
        <w:t xml:space="preserve">m iznosu od </w:t>
      </w:r>
      <w:r w:rsidR="00E146B5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E96260">
        <w:rPr>
          <w:rFonts w:ascii="Times New Roman" w:eastAsia="Times New Roman" w:hAnsi="Times New Roman" w:cs="Times New Roman"/>
          <w:lang w:val="bs" w:eastAsia="bs" w:bidi="bs"/>
        </w:rPr>
        <w:t>94.403,49</w:t>
      </w:r>
      <w:r w:rsidR="00E146B5">
        <w:rPr>
          <w:rFonts w:ascii="Times New Roman" w:eastAsia="Times New Roman" w:hAnsi="Times New Roman" w:cs="Times New Roman"/>
          <w:lang w:val="bs" w:eastAsia="bs" w:bidi="bs"/>
        </w:rPr>
        <w:t xml:space="preserve"> eura (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>udrugama građana koje djeluju na području Općine</w:t>
      </w:r>
      <w:r w:rsidR="00E146B5">
        <w:rPr>
          <w:rFonts w:ascii="Times New Roman" w:eastAsia="Times New Roman" w:hAnsi="Times New Roman" w:cs="Times New Roman"/>
          <w:lang w:val="bs" w:eastAsia="bs" w:bidi="bs"/>
        </w:rPr>
        <w:t xml:space="preserve">,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676F3F">
        <w:rPr>
          <w:rFonts w:ascii="Times New Roman" w:eastAsia="Times New Roman" w:hAnsi="Times New Roman" w:cs="Times New Roman"/>
          <w:lang w:val="bs" w:eastAsia="bs" w:bidi="bs"/>
        </w:rPr>
        <w:t>donacije Osno</w:t>
      </w:r>
      <w:r w:rsidR="00F14A2A">
        <w:rPr>
          <w:rFonts w:ascii="Times New Roman" w:eastAsia="Times New Roman" w:hAnsi="Times New Roman" w:cs="Times New Roman"/>
          <w:lang w:val="bs" w:eastAsia="bs" w:bidi="bs"/>
        </w:rPr>
        <w:t>v</w:t>
      </w:r>
      <w:r w:rsidR="00676F3F">
        <w:rPr>
          <w:rFonts w:ascii="Times New Roman" w:eastAsia="Times New Roman" w:hAnsi="Times New Roman" w:cs="Times New Roman"/>
          <w:lang w:val="bs" w:eastAsia="bs" w:bidi="bs"/>
        </w:rPr>
        <w:t>noj školi Kistanje</w:t>
      </w:r>
      <w:r w:rsidR="00F14A2A">
        <w:rPr>
          <w:rFonts w:ascii="Times New Roman" w:eastAsia="Times New Roman" w:hAnsi="Times New Roman" w:cs="Times New Roman"/>
          <w:lang w:val="bs" w:eastAsia="bs" w:bidi="bs"/>
        </w:rPr>
        <w:t xml:space="preserve">, </w:t>
      </w:r>
      <w:r w:rsidR="00676F3F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HGSS</w:t>
      </w:r>
      <w:r w:rsidR="00F14A2A">
        <w:rPr>
          <w:rFonts w:ascii="Times New Roman" w:eastAsia="Times New Roman" w:hAnsi="Times New Roman" w:cs="Times New Roman"/>
          <w:lang w:val="bs" w:eastAsia="bs" w:bidi="bs"/>
        </w:rPr>
        <w:t>-u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E146B5">
        <w:rPr>
          <w:rFonts w:ascii="Times New Roman" w:eastAsia="Times New Roman" w:hAnsi="Times New Roman" w:cs="Times New Roman"/>
          <w:lang w:val="bs" w:eastAsia="bs" w:bidi="bs"/>
        </w:rPr>
        <w:t>, DVD sv</w:t>
      </w:r>
      <w:r w:rsidR="00F14A2A">
        <w:rPr>
          <w:rFonts w:ascii="Times New Roman" w:eastAsia="Times New Roman" w:hAnsi="Times New Roman" w:cs="Times New Roman"/>
          <w:lang w:val="bs" w:eastAsia="bs" w:bidi="bs"/>
        </w:rPr>
        <w:t>.</w:t>
      </w:r>
      <w:r w:rsidR="00C262E8">
        <w:rPr>
          <w:rFonts w:ascii="Times New Roman" w:eastAsia="Times New Roman" w:hAnsi="Times New Roman" w:cs="Times New Roman"/>
          <w:lang w:val="bs" w:eastAsia="bs" w:bidi="bs"/>
        </w:rPr>
        <w:t xml:space="preserve"> </w:t>
      </w:r>
      <w:r w:rsidR="00E146B5">
        <w:rPr>
          <w:rFonts w:ascii="Times New Roman" w:eastAsia="Times New Roman" w:hAnsi="Times New Roman" w:cs="Times New Roman"/>
          <w:lang w:val="bs" w:eastAsia="bs" w:bidi="bs"/>
        </w:rPr>
        <w:t>Juraj Kistanje,  itd.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) </w:t>
      </w:r>
      <w:r w:rsidR="00E146B5">
        <w:rPr>
          <w:rFonts w:ascii="Times New Roman" w:eastAsia="Times New Roman" w:hAnsi="Times New Roman" w:cs="Times New Roman"/>
          <w:lang w:val="bs" w:eastAsia="bs" w:bidi="bs"/>
        </w:rPr>
        <w:t>.</w:t>
      </w:r>
    </w:p>
    <w:p w:rsidR="004C63ED" w:rsidRDefault="004C63ED" w:rsidP="005D7A92">
      <w:pPr>
        <w:widowControl w:val="0"/>
        <w:autoSpaceDE w:val="0"/>
        <w:autoSpaceDN w:val="0"/>
        <w:spacing w:after="0" w:line="240" w:lineRule="auto"/>
        <w:ind w:right="114" w:firstLine="566"/>
        <w:jc w:val="both"/>
        <w:rPr>
          <w:rFonts w:ascii="Times New Roman" w:eastAsia="Times New Roman" w:hAnsi="Times New Roman" w:cs="Times New Roman"/>
          <w:lang w:val="bs" w:eastAsia="bs" w:bidi="bs"/>
        </w:rPr>
      </w:pPr>
    </w:p>
    <w:p w:rsidR="00ED7270" w:rsidRPr="00A5056C" w:rsidRDefault="00A5056C" w:rsidP="00ED7270">
      <w:pPr>
        <w:widowControl w:val="0"/>
        <w:autoSpaceDE w:val="0"/>
        <w:autoSpaceDN w:val="0"/>
        <w:spacing w:after="0" w:line="240" w:lineRule="auto"/>
        <w:ind w:left="116" w:right="116" w:firstLine="592"/>
        <w:jc w:val="both"/>
        <w:rPr>
          <w:rFonts w:ascii="Times New Roman" w:eastAsia="Times New Roman" w:hAnsi="Times New Roman" w:cs="Times New Roman"/>
          <w:b/>
          <w:lang w:val="bs" w:eastAsia="bs" w:bidi="bs"/>
        </w:rPr>
      </w:pPr>
      <w:r w:rsidRPr="00A5056C">
        <w:rPr>
          <w:rFonts w:ascii="Times New Roman" w:eastAsia="Times New Roman" w:hAnsi="Times New Roman" w:cs="Times New Roman"/>
          <w:b/>
          <w:lang w:val="bs" w:eastAsia="bs" w:bidi="bs"/>
        </w:rPr>
        <w:t>Rashodi za nabavu nefinancijske imovine iznosili su ukupno</w:t>
      </w:r>
      <w:r w:rsidR="00AF54BF">
        <w:rPr>
          <w:rFonts w:ascii="Times New Roman" w:eastAsia="Times New Roman" w:hAnsi="Times New Roman" w:cs="Times New Roman"/>
          <w:b/>
          <w:lang w:val="bs" w:eastAsia="bs" w:bidi="bs"/>
        </w:rPr>
        <w:t xml:space="preserve"> 83.772,18</w:t>
      </w:r>
      <w:r w:rsidRPr="00A5056C">
        <w:rPr>
          <w:rFonts w:ascii="Times New Roman" w:eastAsia="Times New Roman" w:hAnsi="Times New Roman" w:cs="Times New Roman"/>
          <w:b/>
          <w:lang w:val="bs" w:eastAsia="bs" w:bidi="bs"/>
        </w:rPr>
        <w:t xml:space="preserve"> eura </w:t>
      </w:r>
    </w:p>
    <w:p w:rsidR="00394702" w:rsidRDefault="00394702" w:rsidP="005D7A92">
      <w:pPr>
        <w:widowControl w:val="0"/>
        <w:autoSpaceDE w:val="0"/>
        <w:autoSpaceDN w:val="0"/>
        <w:spacing w:after="0" w:line="240" w:lineRule="auto"/>
        <w:ind w:right="114" w:firstLine="566"/>
        <w:jc w:val="both"/>
        <w:rPr>
          <w:rFonts w:ascii="Times New Roman" w:eastAsia="Times New Roman" w:hAnsi="Times New Roman" w:cs="Times New Roman"/>
          <w:lang w:val="bs" w:eastAsia="bs" w:bidi="bs"/>
        </w:rPr>
      </w:pPr>
    </w:p>
    <w:p w:rsidR="00207A78" w:rsidRPr="00450F78" w:rsidRDefault="00895922" w:rsidP="00450F78">
      <w:pPr>
        <w:widowControl w:val="0"/>
        <w:autoSpaceDE w:val="0"/>
        <w:autoSpaceDN w:val="0"/>
        <w:spacing w:after="0" w:line="240" w:lineRule="auto"/>
        <w:ind w:right="114" w:firstLine="566"/>
        <w:jc w:val="both"/>
        <w:rPr>
          <w:rFonts w:ascii="Times New Roman" w:eastAsia="Times New Roman" w:hAnsi="Times New Roman" w:cs="Times New Roman"/>
          <w:lang w:val="bs" w:eastAsia="bs" w:bidi="bs"/>
        </w:rPr>
      </w:pPr>
      <w:r>
        <w:rPr>
          <w:rFonts w:ascii="Times New Roman" w:eastAsia="Times New Roman" w:hAnsi="Times New Roman" w:cs="Times New Roman"/>
          <w:lang w:val="bs" w:eastAsia="bs" w:bidi="bs"/>
        </w:rPr>
        <w:t xml:space="preserve">Od toga </w:t>
      </w:r>
      <w:r w:rsidR="00394702">
        <w:rPr>
          <w:rFonts w:ascii="Times New Roman" w:eastAsia="Times New Roman" w:hAnsi="Times New Roman" w:cs="Times New Roman"/>
          <w:lang w:val="bs" w:eastAsia="bs" w:bidi="bs"/>
        </w:rPr>
        <w:t xml:space="preserve">su </w:t>
      </w:r>
      <w:r w:rsidR="004C63ED">
        <w:rPr>
          <w:rFonts w:ascii="Times New Roman" w:eastAsia="Times New Roman" w:hAnsi="Times New Roman" w:cs="Times New Roman"/>
          <w:lang w:val="bs" w:eastAsia="bs" w:bidi="bs"/>
        </w:rPr>
        <w:t xml:space="preserve"> rashodi za nabavu proizvodne dugotrajne imovine  iznos</w:t>
      </w:r>
      <w:r w:rsidR="00394702">
        <w:rPr>
          <w:rFonts w:ascii="Times New Roman" w:eastAsia="Times New Roman" w:hAnsi="Times New Roman" w:cs="Times New Roman"/>
          <w:lang w:val="bs" w:eastAsia="bs" w:bidi="bs"/>
        </w:rPr>
        <w:t xml:space="preserve">ili </w:t>
      </w:r>
      <w:r w:rsidR="004C63ED">
        <w:rPr>
          <w:rFonts w:ascii="Times New Roman" w:eastAsia="Times New Roman" w:hAnsi="Times New Roman" w:cs="Times New Roman"/>
          <w:lang w:val="bs" w:eastAsia="bs" w:bidi="bs"/>
        </w:rPr>
        <w:t xml:space="preserve">  </w:t>
      </w:r>
      <w:r w:rsidR="00DF689E">
        <w:rPr>
          <w:rFonts w:ascii="Times New Roman" w:eastAsia="Times New Roman" w:hAnsi="Times New Roman" w:cs="Times New Roman"/>
          <w:lang w:val="bs" w:eastAsia="bs" w:bidi="bs"/>
        </w:rPr>
        <w:t>57.664,89</w:t>
      </w:r>
      <w:r w:rsidR="003F6C3D">
        <w:rPr>
          <w:rFonts w:ascii="Times New Roman" w:eastAsia="Times New Roman" w:hAnsi="Times New Roman" w:cs="Times New Roman"/>
          <w:lang w:val="bs" w:eastAsia="bs" w:bidi="bs"/>
        </w:rPr>
        <w:t xml:space="preserve"> eura </w:t>
      </w:r>
      <w:r w:rsidR="00450F78">
        <w:rPr>
          <w:rFonts w:ascii="Times New Roman" w:eastAsia="Times New Roman" w:hAnsi="Times New Roman" w:cs="Times New Roman"/>
          <w:lang w:val="bs" w:eastAsia="bs" w:bidi="bs"/>
        </w:rPr>
        <w:t>, r</w:t>
      </w:r>
      <w:r w:rsidR="00394702">
        <w:rPr>
          <w:rFonts w:ascii="Times New Roman" w:eastAsia="Times New Roman" w:hAnsi="Times New Roman" w:cs="Times New Roman"/>
          <w:lang w:val="bs" w:eastAsia="bs" w:bidi="bs"/>
        </w:rPr>
        <w:t xml:space="preserve">ashodi za dodatna ulaganja u nefinacijsku imovinu iznosila su </w:t>
      </w:r>
      <w:r w:rsidR="00450F78">
        <w:rPr>
          <w:rFonts w:ascii="Times New Roman" w:eastAsia="Times New Roman" w:hAnsi="Times New Roman" w:cs="Times New Roman"/>
          <w:lang w:val="bs" w:eastAsia="bs" w:bidi="bs"/>
        </w:rPr>
        <w:t>26.107,29</w:t>
      </w:r>
      <w:r w:rsidR="00394702">
        <w:rPr>
          <w:rFonts w:ascii="Times New Roman" w:eastAsia="Times New Roman" w:hAnsi="Times New Roman" w:cs="Times New Roman"/>
          <w:lang w:val="bs" w:eastAsia="bs" w:bidi="bs"/>
        </w:rPr>
        <w:t xml:space="preserve"> eura </w:t>
      </w:r>
      <w:r w:rsidR="00450F78">
        <w:rPr>
          <w:rFonts w:ascii="Times New Roman" w:eastAsia="Times New Roman" w:hAnsi="Times New Roman" w:cs="Times New Roman"/>
          <w:lang w:val="bs" w:eastAsia="bs" w:bidi="bs"/>
        </w:rPr>
        <w:t>.</w:t>
      </w:r>
    </w:p>
    <w:p w:rsidR="00207A78" w:rsidRDefault="00207A78" w:rsidP="005D7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F11804" w:rsidRDefault="005D7A92" w:rsidP="005D7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5D7A92">
        <w:rPr>
          <w:rFonts w:ascii="Times New Roman" w:eastAsia="Times New Roman" w:hAnsi="Times New Roman" w:cs="Times New Roman"/>
          <w:b/>
          <w:lang w:eastAsia="hr-HR"/>
        </w:rPr>
        <w:t>PROGRAMI  POSEBNOG DIJELA PRORAČUNA</w:t>
      </w:r>
    </w:p>
    <w:p w:rsidR="003B6759" w:rsidRPr="005D7A92" w:rsidRDefault="003B6759" w:rsidP="005D7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B671BC" w:rsidRDefault="00276758" w:rsidP="005D7A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U Posebnom dijelu Polugodišnjeg izvještaja o izvršenju Proračuna Općine </w:t>
      </w:r>
      <w:r>
        <w:rPr>
          <w:rFonts w:ascii="Times New Roman" w:eastAsia="Times New Roman" w:hAnsi="Times New Roman" w:cs="Times New Roman"/>
          <w:lang w:val="bs" w:eastAsia="bs" w:bidi="bs"/>
        </w:rPr>
        <w:t>Kistanje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 za 202</w:t>
      </w:r>
      <w:r w:rsidR="00D0576E">
        <w:rPr>
          <w:rFonts w:ascii="Times New Roman" w:eastAsia="Times New Roman" w:hAnsi="Times New Roman" w:cs="Times New Roman"/>
          <w:lang w:val="bs" w:eastAsia="bs" w:bidi="bs"/>
        </w:rPr>
        <w:t>4</w:t>
      </w:r>
      <w:r w:rsidRPr="005D7A92">
        <w:rPr>
          <w:rFonts w:ascii="Times New Roman" w:eastAsia="Times New Roman" w:hAnsi="Times New Roman" w:cs="Times New Roman"/>
          <w:lang w:val="bs" w:eastAsia="bs" w:bidi="bs"/>
        </w:rPr>
        <w:t xml:space="preserve">. godinu rashodi su razvrstani po programima i aktivnostima </w:t>
      </w:r>
      <w:r>
        <w:rPr>
          <w:rFonts w:ascii="Times New Roman" w:eastAsia="Times New Roman" w:hAnsi="Times New Roman" w:cs="Times New Roman"/>
          <w:lang w:val="bs" w:eastAsia="bs" w:bidi="bs"/>
        </w:rPr>
        <w:t>.</w:t>
      </w:r>
      <w:r w:rsidRPr="00680342">
        <w:rPr>
          <w:rFonts w:ascii="Times New Roman" w:eastAsia="Times New Roman" w:hAnsi="Times New Roman" w:cs="Times New Roman"/>
          <w:lang w:eastAsia="hr-HR"/>
        </w:rPr>
        <w:t xml:space="preserve"> </w:t>
      </w:r>
      <w:r w:rsidR="005D7A92" w:rsidRPr="005D7A92">
        <w:rPr>
          <w:rFonts w:ascii="Arial Narrow" w:eastAsia="Times New Roman" w:hAnsi="Arial Narrow" w:cs="Times New Roman"/>
          <w:lang w:eastAsia="hr-HR"/>
        </w:rPr>
        <w:t xml:space="preserve">      </w:t>
      </w:r>
    </w:p>
    <w:p w:rsidR="00B671BC" w:rsidRDefault="00B671BC" w:rsidP="005D7A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</w:p>
    <w:p w:rsidR="00B671BC" w:rsidRPr="0034437D" w:rsidRDefault="00B671BC" w:rsidP="00B671BC">
      <w:pPr>
        <w:rPr>
          <w:rFonts w:ascii="Times New Roman" w:eastAsia="Calibri" w:hAnsi="Times New Roman" w:cs="Times New Roman"/>
          <w:b/>
          <w:color w:val="C00000"/>
        </w:rPr>
      </w:pPr>
      <w:r w:rsidRPr="0034437D">
        <w:rPr>
          <w:rFonts w:ascii="Times New Roman" w:eastAsia="Calibri" w:hAnsi="Times New Roman" w:cs="Times New Roman"/>
          <w:b/>
          <w:color w:val="C00000"/>
        </w:rPr>
        <w:t>Program 01 Predstavnička i izvršna tijela</w:t>
      </w:r>
    </w:p>
    <w:p w:rsidR="00B671BC" w:rsidRPr="00A73213" w:rsidRDefault="00B671BC" w:rsidP="00B671BC">
      <w:pPr>
        <w:spacing w:line="276" w:lineRule="auto"/>
        <w:rPr>
          <w:rFonts w:ascii="Times New Roman" w:eastAsia="Calibri" w:hAnsi="Times New Roman" w:cs="Times New Roman"/>
          <w:b/>
        </w:rPr>
      </w:pPr>
      <w:bookmarkStart w:id="4" w:name="_Hlk146796714"/>
      <w:r w:rsidRPr="009F44DB">
        <w:rPr>
          <w:rFonts w:ascii="Times New Roman" w:eastAsia="Calibri" w:hAnsi="Times New Roman" w:cs="Times New Roman"/>
        </w:rPr>
        <w:t>A100101</w:t>
      </w:r>
      <w:r w:rsidR="00284F80">
        <w:rPr>
          <w:rFonts w:ascii="Times New Roman" w:eastAsia="Calibri" w:hAnsi="Times New Roman" w:cs="Times New Roman"/>
        </w:rPr>
        <w:t xml:space="preserve"> Aktivnost:</w:t>
      </w:r>
      <w:bookmarkEnd w:id="4"/>
      <w:r w:rsidRPr="009F44DB">
        <w:rPr>
          <w:rFonts w:ascii="Times New Roman" w:eastAsia="Calibri" w:hAnsi="Times New Roman" w:cs="Times New Roman"/>
        </w:rPr>
        <w:tab/>
      </w:r>
      <w:r w:rsidR="00284F80">
        <w:rPr>
          <w:rFonts w:ascii="Times New Roman" w:eastAsia="Calibri" w:hAnsi="Times New Roman" w:cs="Times New Roman"/>
        </w:rPr>
        <w:t>Predstavničko tijelo</w:t>
      </w:r>
      <w:bookmarkStart w:id="5" w:name="_Hlk122683891"/>
      <w:r w:rsidR="00D711F6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 xml:space="preserve">Ukupno </w:t>
      </w:r>
      <w:r w:rsidR="00B6532B">
        <w:rPr>
          <w:rFonts w:ascii="Times New Roman" w:eastAsia="Calibri" w:hAnsi="Times New Roman" w:cs="Times New Roman"/>
        </w:rPr>
        <w:t>planiran</w:t>
      </w:r>
      <w:r w:rsidR="00284F80">
        <w:rPr>
          <w:rFonts w:ascii="Times New Roman" w:eastAsia="Calibri" w:hAnsi="Times New Roman" w:cs="Times New Roman"/>
        </w:rPr>
        <w:t xml:space="preserve">o </w:t>
      </w:r>
      <w:r w:rsidR="00B6532B">
        <w:rPr>
          <w:rFonts w:ascii="Times New Roman" w:eastAsia="Calibri" w:hAnsi="Times New Roman" w:cs="Times New Roman"/>
        </w:rPr>
        <w:t xml:space="preserve"> </w:t>
      </w:r>
      <w:r w:rsidR="00D0576E">
        <w:rPr>
          <w:rFonts w:ascii="Times New Roman" w:eastAsia="Calibri" w:hAnsi="Times New Roman" w:cs="Times New Roman"/>
          <w:b/>
        </w:rPr>
        <w:t>18.327,23</w:t>
      </w:r>
      <w:r w:rsidRPr="00A73213">
        <w:rPr>
          <w:rFonts w:ascii="Times New Roman" w:eastAsia="Calibri" w:hAnsi="Times New Roman" w:cs="Times New Roman"/>
          <w:b/>
        </w:rPr>
        <w:t xml:space="preserve"> EUR</w:t>
      </w:r>
      <w:r w:rsidR="00B6532B">
        <w:rPr>
          <w:rFonts w:ascii="Times New Roman" w:eastAsia="Calibri" w:hAnsi="Times New Roman" w:cs="Times New Roman"/>
          <w:b/>
        </w:rPr>
        <w:t xml:space="preserve"> a izvršeno </w:t>
      </w:r>
      <w:r w:rsidR="00D0576E">
        <w:rPr>
          <w:rFonts w:ascii="Times New Roman" w:eastAsia="Calibri" w:hAnsi="Times New Roman" w:cs="Times New Roman"/>
          <w:b/>
        </w:rPr>
        <w:t>8.262,73</w:t>
      </w:r>
      <w:r w:rsidR="00B6532B">
        <w:rPr>
          <w:rFonts w:ascii="Times New Roman" w:eastAsia="Calibri" w:hAnsi="Times New Roman" w:cs="Times New Roman"/>
          <w:b/>
        </w:rPr>
        <w:t xml:space="preserve"> EUR ili </w:t>
      </w:r>
      <w:r w:rsidR="00D0576E">
        <w:rPr>
          <w:rFonts w:ascii="Times New Roman" w:eastAsia="Calibri" w:hAnsi="Times New Roman" w:cs="Times New Roman"/>
          <w:b/>
        </w:rPr>
        <w:t>45,00</w:t>
      </w:r>
      <w:r w:rsidR="00B6532B">
        <w:rPr>
          <w:rFonts w:ascii="Times New Roman" w:eastAsia="Calibri" w:hAnsi="Times New Roman" w:cs="Times New Roman"/>
          <w:b/>
        </w:rPr>
        <w:t xml:space="preserve"> %</w:t>
      </w:r>
    </w:p>
    <w:bookmarkEnd w:id="5"/>
    <w:p w:rsidR="00284F80" w:rsidRDefault="00B671BC" w:rsidP="00B671BC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Pr="00A73213">
        <w:rPr>
          <w:rFonts w:ascii="Times New Roman" w:eastAsia="Calibri" w:hAnsi="Times New Roman" w:cs="Times New Roman"/>
        </w:rPr>
        <w:t xml:space="preserve">vim sredstvima financira se naknada za rad vijećnika, </w:t>
      </w:r>
      <w:r>
        <w:rPr>
          <w:rFonts w:ascii="Times New Roman" w:eastAsia="Calibri" w:hAnsi="Times New Roman" w:cs="Times New Roman"/>
        </w:rPr>
        <w:t xml:space="preserve">općinske manifestacije, </w:t>
      </w:r>
      <w:r w:rsidRPr="00A73213">
        <w:rPr>
          <w:rFonts w:ascii="Times New Roman" w:eastAsia="Calibri" w:hAnsi="Times New Roman" w:cs="Times New Roman"/>
        </w:rPr>
        <w:t xml:space="preserve"> </w:t>
      </w:r>
      <w:r w:rsidR="00284F80">
        <w:rPr>
          <w:rFonts w:ascii="Times New Roman" w:eastAsia="Calibri" w:hAnsi="Times New Roman" w:cs="Times New Roman"/>
        </w:rPr>
        <w:t>izbori.</w:t>
      </w:r>
    </w:p>
    <w:p w:rsidR="0048202E" w:rsidRDefault="0048202E" w:rsidP="00B671BC">
      <w:pPr>
        <w:spacing w:line="276" w:lineRule="auto"/>
        <w:rPr>
          <w:rFonts w:ascii="Times New Roman" w:eastAsia="Calibri" w:hAnsi="Times New Roman" w:cs="Times New Roman"/>
        </w:rPr>
      </w:pPr>
      <w:r w:rsidRPr="009F44DB">
        <w:rPr>
          <w:rFonts w:ascii="Times New Roman" w:eastAsia="Calibri" w:hAnsi="Times New Roman" w:cs="Times New Roman"/>
        </w:rPr>
        <w:t>A10010</w:t>
      </w:r>
      <w:r>
        <w:rPr>
          <w:rFonts w:ascii="Times New Roman" w:eastAsia="Calibri" w:hAnsi="Times New Roman" w:cs="Times New Roman"/>
        </w:rPr>
        <w:t xml:space="preserve">2 Aktivnost: </w:t>
      </w:r>
      <w:r w:rsidR="00D711F6">
        <w:rPr>
          <w:rFonts w:ascii="Times New Roman" w:eastAsia="Calibri" w:hAnsi="Times New Roman" w:cs="Times New Roman"/>
        </w:rPr>
        <w:t xml:space="preserve">Financiranje rada političkih stranaka i nezavisnih vijećnika Ukupno planirano </w:t>
      </w:r>
      <w:r w:rsidR="00D711F6" w:rsidRPr="00D711F6">
        <w:rPr>
          <w:rFonts w:ascii="Times New Roman" w:eastAsia="Calibri" w:hAnsi="Times New Roman" w:cs="Times New Roman"/>
          <w:b/>
        </w:rPr>
        <w:t>6.636,14 EUR</w:t>
      </w:r>
      <w:r w:rsidR="00D711F6">
        <w:rPr>
          <w:rFonts w:ascii="Times New Roman" w:eastAsia="Calibri" w:hAnsi="Times New Roman" w:cs="Times New Roman"/>
        </w:rPr>
        <w:t xml:space="preserve"> a izvršeno </w:t>
      </w:r>
      <w:r w:rsidR="007D0393">
        <w:rPr>
          <w:rFonts w:ascii="Times New Roman" w:eastAsia="Calibri" w:hAnsi="Times New Roman" w:cs="Times New Roman"/>
          <w:b/>
        </w:rPr>
        <w:t>1.816,51</w:t>
      </w:r>
      <w:r w:rsidR="00D711F6" w:rsidRPr="00D711F6">
        <w:rPr>
          <w:rFonts w:ascii="Times New Roman" w:eastAsia="Calibri" w:hAnsi="Times New Roman" w:cs="Times New Roman"/>
          <w:b/>
        </w:rPr>
        <w:t xml:space="preserve"> EUR</w:t>
      </w:r>
      <w:r w:rsidR="00D711F6">
        <w:rPr>
          <w:rFonts w:ascii="Times New Roman" w:eastAsia="Calibri" w:hAnsi="Times New Roman" w:cs="Times New Roman"/>
        </w:rPr>
        <w:t xml:space="preserve"> ili </w:t>
      </w:r>
      <w:r w:rsidR="007D0393">
        <w:rPr>
          <w:rFonts w:ascii="Times New Roman" w:eastAsia="Calibri" w:hAnsi="Times New Roman" w:cs="Times New Roman"/>
        </w:rPr>
        <w:t>27</w:t>
      </w:r>
      <w:r w:rsidR="00D711F6">
        <w:rPr>
          <w:rFonts w:ascii="Times New Roman" w:eastAsia="Calibri" w:hAnsi="Times New Roman" w:cs="Times New Roman"/>
        </w:rPr>
        <w:t>,00 %.</w:t>
      </w:r>
    </w:p>
    <w:p w:rsidR="00B671BC" w:rsidRPr="00A73213" w:rsidRDefault="00B671BC" w:rsidP="00B671BC">
      <w:pPr>
        <w:spacing w:line="276" w:lineRule="auto"/>
        <w:rPr>
          <w:rFonts w:ascii="Times New Roman" w:eastAsia="Calibri" w:hAnsi="Times New Roman" w:cs="Times New Roman"/>
          <w:b/>
        </w:rPr>
      </w:pPr>
      <w:r w:rsidRPr="0034437D">
        <w:rPr>
          <w:rFonts w:ascii="Times New Roman" w:eastAsia="Calibri" w:hAnsi="Times New Roman" w:cs="Times New Roman"/>
          <w:b/>
          <w:color w:val="C00000"/>
        </w:rPr>
        <w:t>Program 02 Djelokrug rada mjesne samouprave</w:t>
      </w:r>
    </w:p>
    <w:p w:rsidR="0048202E" w:rsidRPr="00A73213" w:rsidRDefault="00B671BC" w:rsidP="0048202E">
      <w:pPr>
        <w:spacing w:line="276" w:lineRule="auto"/>
        <w:rPr>
          <w:rFonts w:ascii="Times New Roman" w:eastAsia="Calibri" w:hAnsi="Times New Roman" w:cs="Times New Roman"/>
          <w:b/>
        </w:rPr>
      </w:pPr>
      <w:r w:rsidRPr="009F44DB">
        <w:rPr>
          <w:rFonts w:ascii="Times New Roman" w:eastAsia="Calibri" w:hAnsi="Times New Roman" w:cs="Times New Roman"/>
        </w:rPr>
        <w:t>A100201</w:t>
      </w:r>
      <w:r w:rsidR="0048202E">
        <w:rPr>
          <w:rFonts w:ascii="Times New Roman" w:eastAsia="Calibri" w:hAnsi="Times New Roman" w:cs="Times New Roman"/>
        </w:rPr>
        <w:t xml:space="preserve"> Aktivnost:</w:t>
      </w:r>
      <w:r w:rsidRPr="009F44DB">
        <w:rPr>
          <w:rFonts w:ascii="Times New Roman" w:eastAsia="Calibri" w:hAnsi="Times New Roman" w:cs="Times New Roman"/>
        </w:rPr>
        <w:tab/>
        <w:t>Redovna djelatnost mjesnih odmora</w:t>
      </w:r>
      <w:r w:rsidR="0048202E">
        <w:rPr>
          <w:rFonts w:ascii="Times New Roman" w:eastAsia="Calibri" w:hAnsi="Times New Roman" w:cs="Times New Roman"/>
        </w:rPr>
        <w:t xml:space="preserve">. </w:t>
      </w:r>
      <w:r w:rsidR="0048202E" w:rsidRPr="0048202E">
        <w:rPr>
          <w:rFonts w:ascii="Times New Roman" w:eastAsia="Calibri" w:hAnsi="Times New Roman" w:cs="Times New Roman"/>
        </w:rPr>
        <w:t xml:space="preserve"> </w:t>
      </w:r>
      <w:bookmarkStart w:id="6" w:name="_Hlk146796862"/>
      <w:r w:rsidR="0048202E">
        <w:rPr>
          <w:rFonts w:ascii="Times New Roman" w:eastAsia="Calibri" w:hAnsi="Times New Roman" w:cs="Times New Roman"/>
        </w:rPr>
        <w:t xml:space="preserve">Ukupno  planirana  aktivnost </w:t>
      </w:r>
      <w:r w:rsidR="0048202E">
        <w:rPr>
          <w:rFonts w:ascii="Times New Roman" w:eastAsia="Calibri" w:hAnsi="Times New Roman" w:cs="Times New Roman"/>
          <w:b/>
        </w:rPr>
        <w:t>6.636,14</w:t>
      </w:r>
      <w:r w:rsidR="0048202E" w:rsidRPr="00A73213">
        <w:rPr>
          <w:rFonts w:ascii="Times New Roman" w:eastAsia="Calibri" w:hAnsi="Times New Roman" w:cs="Times New Roman"/>
          <w:b/>
        </w:rPr>
        <w:t xml:space="preserve"> EUR</w:t>
      </w:r>
      <w:r w:rsidR="0048202E">
        <w:rPr>
          <w:rFonts w:ascii="Times New Roman" w:eastAsia="Calibri" w:hAnsi="Times New Roman" w:cs="Times New Roman"/>
          <w:b/>
        </w:rPr>
        <w:t xml:space="preserve"> , rashodi nisu realizirani.</w:t>
      </w:r>
    </w:p>
    <w:bookmarkEnd w:id="6"/>
    <w:p w:rsidR="0048202E" w:rsidRPr="00A73213" w:rsidRDefault="00B671BC" w:rsidP="0048202E">
      <w:pPr>
        <w:spacing w:line="276" w:lineRule="auto"/>
        <w:rPr>
          <w:rFonts w:ascii="Times New Roman" w:eastAsia="Calibri" w:hAnsi="Times New Roman" w:cs="Times New Roman"/>
          <w:b/>
        </w:rPr>
      </w:pPr>
      <w:r w:rsidRPr="009F44DB">
        <w:rPr>
          <w:rFonts w:ascii="Times New Roman" w:eastAsia="Calibri" w:hAnsi="Times New Roman" w:cs="Times New Roman"/>
        </w:rPr>
        <w:lastRenderedPageBreak/>
        <w:t>T100202</w:t>
      </w:r>
      <w:r w:rsidR="0048202E">
        <w:rPr>
          <w:rFonts w:ascii="Times New Roman" w:eastAsia="Calibri" w:hAnsi="Times New Roman" w:cs="Times New Roman"/>
        </w:rPr>
        <w:t xml:space="preserve"> Aktivnost:</w:t>
      </w:r>
      <w:r w:rsidRPr="009F44DB">
        <w:rPr>
          <w:rFonts w:ascii="Times New Roman" w:eastAsia="Calibri" w:hAnsi="Times New Roman" w:cs="Times New Roman"/>
        </w:rPr>
        <w:tab/>
        <w:t>Održavanje objekata mjesnih odbora</w:t>
      </w:r>
      <w:r w:rsidR="0048202E">
        <w:rPr>
          <w:rFonts w:ascii="Times New Roman" w:eastAsia="Calibri" w:hAnsi="Times New Roman" w:cs="Times New Roman"/>
        </w:rPr>
        <w:t>.</w:t>
      </w:r>
      <w:r w:rsidR="0048202E" w:rsidRPr="0048202E">
        <w:rPr>
          <w:rFonts w:ascii="Times New Roman" w:eastAsia="Calibri" w:hAnsi="Times New Roman" w:cs="Times New Roman"/>
        </w:rPr>
        <w:t xml:space="preserve"> </w:t>
      </w:r>
      <w:r w:rsidR="0048202E">
        <w:rPr>
          <w:rFonts w:ascii="Times New Roman" w:eastAsia="Calibri" w:hAnsi="Times New Roman" w:cs="Times New Roman"/>
        </w:rPr>
        <w:t xml:space="preserve">Ukupno  planirana  aktivnost </w:t>
      </w:r>
      <w:r w:rsidR="0048202E">
        <w:rPr>
          <w:rFonts w:ascii="Times New Roman" w:eastAsia="Calibri" w:hAnsi="Times New Roman" w:cs="Times New Roman"/>
          <w:b/>
        </w:rPr>
        <w:t>1.327,23</w:t>
      </w:r>
      <w:r w:rsidR="0048202E" w:rsidRPr="00A73213">
        <w:rPr>
          <w:rFonts w:ascii="Times New Roman" w:eastAsia="Calibri" w:hAnsi="Times New Roman" w:cs="Times New Roman"/>
          <w:b/>
        </w:rPr>
        <w:t xml:space="preserve"> EUR</w:t>
      </w:r>
      <w:r w:rsidR="0048202E">
        <w:rPr>
          <w:rFonts w:ascii="Times New Roman" w:eastAsia="Calibri" w:hAnsi="Times New Roman" w:cs="Times New Roman"/>
          <w:b/>
        </w:rPr>
        <w:t xml:space="preserve"> , rashodi nisu realizirani.</w:t>
      </w:r>
    </w:p>
    <w:p w:rsidR="00B671BC" w:rsidRDefault="00B671BC" w:rsidP="00B671BC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Pr="0034437D">
        <w:rPr>
          <w:rFonts w:ascii="Times New Roman" w:eastAsia="Calibri" w:hAnsi="Times New Roman" w:cs="Times New Roman"/>
        </w:rPr>
        <w:t>va sredstva osiguravaju se za aktivnosti, programe i materijalne rashode poslovanja</w:t>
      </w:r>
      <w:r>
        <w:rPr>
          <w:rFonts w:ascii="Times New Roman" w:eastAsia="Calibri" w:hAnsi="Times New Roman" w:cs="Times New Roman"/>
        </w:rPr>
        <w:t xml:space="preserve"> </w:t>
      </w:r>
      <w:r w:rsidRPr="0034437D">
        <w:rPr>
          <w:rFonts w:ascii="Times New Roman" w:eastAsia="Calibri" w:hAnsi="Times New Roman" w:cs="Times New Roman"/>
        </w:rPr>
        <w:t>mjesnih o</w:t>
      </w:r>
      <w:r>
        <w:rPr>
          <w:rFonts w:ascii="Times New Roman" w:eastAsia="Calibri" w:hAnsi="Times New Roman" w:cs="Times New Roman"/>
        </w:rPr>
        <w:t>d</w:t>
      </w:r>
      <w:r w:rsidRPr="0034437D">
        <w:rPr>
          <w:rFonts w:ascii="Times New Roman" w:eastAsia="Calibri" w:hAnsi="Times New Roman" w:cs="Times New Roman"/>
        </w:rPr>
        <w:t>bora.</w:t>
      </w:r>
    </w:p>
    <w:p w:rsidR="00DF12B0" w:rsidRDefault="00B671BC" w:rsidP="00B671BC">
      <w:pPr>
        <w:spacing w:line="276" w:lineRule="auto"/>
        <w:rPr>
          <w:rFonts w:ascii="Times New Roman" w:eastAsia="Calibri" w:hAnsi="Times New Roman" w:cs="Times New Roman"/>
          <w:b/>
        </w:rPr>
      </w:pPr>
      <w:r w:rsidRPr="0034437D">
        <w:rPr>
          <w:rFonts w:ascii="Times New Roman" w:eastAsia="Calibri" w:hAnsi="Times New Roman" w:cs="Times New Roman"/>
          <w:b/>
          <w:color w:val="C00000"/>
        </w:rPr>
        <w:t>Program 03</w:t>
      </w:r>
      <w:r w:rsidRPr="0034437D">
        <w:rPr>
          <w:rFonts w:ascii="Times New Roman" w:eastAsia="Calibri" w:hAnsi="Times New Roman" w:cs="Times New Roman"/>
          <w:color w:val="C00000"/>
        </w:rPr>
        <w:t xml:space="preserve"> </w:t>
      </w:r>
      <w:r w:rsidRPr="0034437D">
        <w:rPr>
          <w:rFonts w:ascii="Times New Roman" w:eastAsia="Calibri" w:hAnsi="Times New Roman" w:cs="Times New Roman"/>
          <w:b/>
          <w:color w:val="C00000"/>
        </w:rPr>
        <w:t>Osnovne funkcije Vijeća Srpske nacionalne manjine</w:t>
      </w:r>
    </w:p>
    <w:p w:rsidR="00B671BC" w:rsidRPr="009F44DB" w:rsidRDefault="00B671BC" w:rsidP="00B671BC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Pr="0034437D">
        <w:rPr>
          <w:rFonts w:ascii="Times New Roman" w:eastAsia="Calibri" w:hAnsi="Times New Roman" w:cs="Times New Roman"/>
        </w:rPr>
        <w:t>Ukupn</w:t>
      </w:r>
      <w:r>
        <w:rPr>
          <w:rFonts w:ascii="Times New Roman" w:eastAsia="Calibri" w:hAnsi="Times New Roman" w:cs="Times New Roman"/>
        </w:rPr>
        <w:t xml:space="preserve">o </w:t>
      </w:r>
      <w:r w:rsidR="00897C1D">
        <w:rPr>
          <w:rFonts w:ascii="Times New Roman" w:eastAsia="Calibri" w:hAnsi="Times New Roman" w:cs="Times New Roman"/>
        </w:rPr>
        <w:t xml:space="preserve">planirana aktivnost </w:t>
      </w:r>
      <w:r w:rsidR="009407F1">
        <w:rPr>
          <w:rFonts w:ascii="Times New Roman" w:eastAsia="Calibri" w:hAnsi="Times New Roman" w:cs="Times New Roman"/>
          <w:b/>
        </w:rPr>
        <w:t>32.043,47</w:t>
      </w:r>
      <w:r>
        <w:rPr>
          <w:rFonts w:ascii="Times New Roman" w:eastAsia="Calibri" w:hAnsi="Times New Roman" w:cs="Times New Roman"/>
          <w:b/>
        </w:rPr>
        <w:t xml:space="preserve"> EUR</w:t>
      </w:r>
      <w:r w:rsidR="00897C1D">
        <w:rPr>
          <w:rFonts w:ascii="Times New Roman" w:eastAsia="Calibri" w:hAnsi="Times New Roman" w:cs="Times New Roman"/>
          <w:b/>
        </w:rPr>
        <w:t xml:space="preserve"> a izvršeno 1</w:t>
      </w:r>
      <w:r w:rsidR="00741D83">
        <w:rPr>
          <w:rFonts w:ascii="Times New Roman" w:eastAsia="Calibri" w:hAnsi="Times New Roman" w:cs="Times New Roman"/>
          <w:b/>
        </w:rPr>
        <w:t>1.066,16</w:t>
      </w:r>
      <w:r w:rsidR="00897C1D">
        <w:rPr>
          <w:rFonts w:ascii="Times New Roman" w:eastAsia="Calibri" w:hAnsi="Times New Roman" w:cs="Times New Roman"/>
          <w:b/>
        </w:rPr>
        <w:t xml:space="preserve"> EUR  ili </w:t>
      </w:r>
      <w:r w:rsidR="00741D83">
        <w:rPr>
          <w:rFonts w:ascii="Times New Roman" w:eastAsia="Calibri" w:hAnsi="Times New Roman" w:cs="Times New Roman"/>
          <w:b/>
        </w:rPr>
        <w:t>35,00</w:t>
      </w:r>
      <w:r w:rsidR="00897C1D">
        <w:rPr>
          <w:rFonts w:ascii="Times New Roman" w:eastAsia="Calibri" w:hAnsi="Times New Roman" w:cs="Times New Roman"/>
          <w:b/>
        </w:rPr>
        <w:t xml:space="preserve"> %.</w:t>
      </w:r>
    </w:p>
    <w:p w:rsidR="00B671BC" w:rsidRDefault="00B671BC" w:rsidP="00B671BC">
      <w:pPr>
        <w:spacing w:line="276" w:lineRule="auto"/>
        <w:rPr>
          <w:rFonts w:ascii="Times New Roman" w:eastAsia="Calibri" w:hAnsi="Times New Roman" w:cs="Times New Roman"/>
        </w:rPr>
      </w:pPr>
      <w:r w:rsidRPr="009F44DB">
        <w:rPr>
          <w:rFonts w:ascii="Times New Roman" w:eastAsia="Calibri" w:hAnsi="Times New Roman" w:cs="Times New Roman"/>
        </w:rPr>
        <w:t>A100301</w:t>
      </w:r>
      <w:r w:rsidRPr="009F44DB">
        <w:rPr>
          <w:rFonts w:ascii="Times New Roman" w:eastAsia="Calibri" w:hAnsi="Times New Roman" w:cs="Times New Roman"/>
        </w:rPr>
        <w:tab/>
        <w:t>Naknade za rad vijeća srpske nacionalne manjine</w:t>
      </w:r>
      <w:r w:rsidR="00600148">
        <w:rPr>
          <w:rFonts w:ascii="Times New Roman" w:eastAsia="Calibri" w:hAnsi="Times New Roman" w:cs="Times New Roman"/>
        </w:rPr>
        <w:t xml:space="preserve"> i tekuće donacije</w:t>
      </w:r>
    </w:p>
    <w:p w:rsidR="00B671BC" w:rsidRPr="007F6610" w:rsidRDefault="00B671BC" w:rsidP="00B671BC">
      <w:pPr>
        <w:spacing w:line="276" w:lineRule="auto"/>
        <w:rPr>
          <w:rFonts w:ascii="Times New Roman" w:eastAsia="Calibri" w:hAnsi="Times New Roman" w:cs="Times New Roman"/>
          <w:b/>
          <w:color w:val="C00000"/>
        </w:rPr>
      </w:pPr>
      <w:r w:rsidRPr="007F6610">
        <w:rPr>
          <w:rFonts w:ascii="Times New Roman" w:eastAsia="Calibri" w:hAnsi="Times New Roman" w:cs="Times New Roman"/>
          <w:b/>
          <w:color w:val="C00000"/>
        </w:rPr>
        <w:t>Program 04 Redovna djelatnost izvršnog čelnika</w:t>
      </w:r>
    </w:p>
    <w:p w:rsidR="00DF12B0" w:rsidRPr="007F6610" w:rsidRDefault="00B671BC" w:rsidP="00DF12B0">
      <w:pPr>
        <w:spacing w:line="276" w:lineRule="auto"/>
        <w:rPr>
          <w:rFonts w:ascii="Times New Roman" w:eastAsia="Calibri" w:hAnsi="Times New Roman" w:cs="Times New Roman"/>
          <w:b/>
          <w:color w:val="C00000"/>
        </w:rPr>
      </w:pPr>
      <w:r w:rsidRPr="009F44DB">
        <w:rPr>
          <w:rFonts w:ascii="Times New Roman" w:eastAsia="Calibri" w:hAnsi="Times New Roman" w:cs="Times New Roman"/>
        </w:rPr>
        <w:t>A100401</w:t>
      </w:r>
      <w:r w:rsidRPr="009F44DB">
        <w:rPr>
          <w:rFonts w:ascii="Times New Roman" w:eastAsia="Calibri" w:hAnsi="Times New Roman" w:cs="Times New Roman"/>
        </w:rPr>
        <w:tab/>
      </w:r>
      <w:r w:rsidR="00C3370D">
        <w:rPr>
          <w:rFonts w:ascii="Times New Roman" w:eastAsia="Calibri" w:hAnsi="Times New Roman" w:cs="Times New Roman"/>
        </w:rPr>
        <w:t xml:space="preserve">Aktivnost: </w:t>
      </w:r>
      <w:r w:rsidRPr="009F44DB">
        <w:rPr>
          <w:rFonts w:ascii="Times New Roman" w:eastAsia="Calibri" w:hAnsi="Times New Roman" w:cs="Times New Roman"/>
        </w:rPr>
        <w:t>Redovna djelatnost izvršnog čelnika</w:t>
      </w:r>
      <w:r w:rsidR="00DF12B0">
        <w:rPr>
          <w:rFonts w:ascii="Times New Roman" w:eastAsia="Calibri" w:hAnsi="Times New Roman" w:cs="Times New Roman"/>
        </w:rPr>
        <w:t>.</w:t>
      </w:r>
      <w:r w:rsidR="00DF12B0" w:rsidRPr="00DF12B0">
        <w:rPr>
          <w:rFonts w:ascii="Times New Roman" w:eastAsia="Calibri" w:hAnsi="Times New Roman" w:cs="Times New Roman"/>
        </w:rPr>
        <w:t xml:space="preserve"> </w:t>
      </w:r>
      <w:r w:rsidR="00DF12B0" w:rsidRPr="007F6610">
        <w:rPr>
          <w:rFonts w:ascii="Times New Roman" w:eastAsia="Calibri" w:hAnsi="Times New Roman" w:cs="Times New Roman"/>
        </w:rPr>
        <w:t>Uk</w:t>
      </w:r>
      <w:r w:rsidR="00DF12B0">
        <w:rPr>
          <w:rFonts w:ascii="Times New Roman" w:eastAsia="Calibri" w:hAnsi="Times New Roman" w:cs="Times New Roman"/>
        </w:rPr>
        <w:t>u</w:t>
      </w:r>
      <w:r w:rsidR="00DF12B0" w:rsidRPr="007F6610">
        <w:rPr>
          <w:rFonts w:ascii="Times New Roman" w:eastAsia="Calibri" w:hAnsi="Times New Roman" w:cs="Times New Roman"/>
        </w:rPr>
        <w:t>pn</w:t>
      </w:r>
      <w:r w:rsidR="00DF12B0">
        <w:rPr>
          <w:rFonts w:ascii="Times New Roman" w:eastAsia="Calibri" w:hAnsi="Times New Roman" w:cs="Times New Roman"/>
        </w:rPr>
        <w:t xml:space="preserve">o planirana aktivnost </w:t>
      </w:r>
      <w:r w:rsidR="005F777E">
        <w:rPr>
          <w:rFonts w:ascii="Times New Roman" w:eastAsia="Calibri" w:hAnsi="Times New Roman" w:cs="Times New Roman"/>
          <w:b/>
        </w:rPr>
        <w:t>66.466,24</w:t>
      </w:r>
      <w:r w:rsidR="00DF12B0">
        <w:rPr>
          <w:rFonts w:ascii="Times New Roman" w:eastAsia="Calibri" w:hAnsi="Times New Roman" w:cs="Times New Roman"/>
          <w:b/>
        </w:rPr>
        <w:t xml:space="preserve"> EUR a izvršeno 3</w:t>
      </w:r>
      <w:r w:rsidR="005F777E">
        <w:rPr>
          <w:rFonts w:ascii="Times New Roman" w:eastAsia="Calibri" w:hAnsi="Times New Roman" w:cs="Times New Roman"/>
          <w:b/>
        </w:rPr>
        <w:t>0.421,26</w:t>
      </w:r>
      <w:r w:rsidR="00DF12B0">
        <w:rPr>
          <w:rFonts w:ascii="Times New Roman" w:eastAsia="Calibri" w:hAnsi="Times New Roman" w:cs="Times New Roman"/>
          <w:b/>
        </w:rPr>
        <w:t xml:space="preserve"> ili </w:t>
      </w:r>
      <w:r w:rsidR="005F777E">
        <w:rPr>
          <w:rFonts w:ascii="Times New Roman" w:eastAsia="Calibri" w:hAnsi="Times New Roman" w:cs="Times New Roman"/>
          <w:b/>
        </w:rPr>
        <w:t>46,00</w:t>
      </w:r>
      <w:r w:rsidR="00DF12B0">
        <w:rPr>
          <w:rFonts w:ascii="Times New Roman" w:eastAsia="Calibri" w:hAnsi="Times New Roman" w:cs="Times New Roman"/>
          <w:b/>
        </w:rPr>
        <w:t xml:space="preserve"> %.</w:t>
      </w:r>
    </w:p>
    <w:p w:rsidR="00B671BC" w:rsidRDefault="00B671BC" w:rsidP="00B671BC">
      <w:pPr>
        <w:spacing w:line="276" w:lineRule="auto"/>
        <w:rPr>
          <w:rFonts w:ascii="Times New Roman" w:eastAsia="Calibri" w:hAnsi="Times New Roman" w:cs="Times New Roman"/>
        </w:rPr>
      </w:pPr>
      <w:r w:rsidRPr="009F44DB">
        <w:rPr>
          <w:rFonts w:ascii="Times New Roman" w:eastAsia="Calibri" w:hAnsi="Times New Roman" w:cs="Times New Roman"/>
        </w:rPr>
        <w:t>T100402</w:t>
      </w:r>
      <w:r w:rsidRPr="009F44DB">
        <w:rPr>
          <w:rFonts w:ascii="Times New Roman" w:eastAsia="Calibri" w:hAnsi="Times New Roman" w:cs="Times New Roman"/>
        </w:rPr>
        <w:tab/>
      </w:r>
      <w:r w:rsidR="00C3370D">
        <w:rPr>
          <w:rFonts w:ascii="Times New Roman" w:eastAsia="Calibri" w:hAnsi="Times New Roman" w:cs="Times New Roman"/>
        </w:rPr>
        <w:t xml:space="preserve">Aktivnost: </w:t>
      </w:r>
      <w:r w:rsidRPr="009F44DB">
        <w:rPr>
          <w:rFonts w:ascii="Times New Roman" w:eastAsia="Calibri" w:hAnsi="Times New Roman" w:cs="Times New Roman"/>
        </w:rPr>
        <w:t>Tekuća zaliha proračuna</w:t>
      </w:r>
      <w:r w:rsidR="00C3370D">
        <w:rPr>
          <w:rFonts w:ascii="Times New Roman" w:eastAsia="Calibri" w:hAnsi="Times New Roman" w:cs="Times New Roman"/>
        </w:rPr>
        <w:t xml:space="preserve">     </w:t>
      </w:r>
      <w:r w:rsidR="00F02BE7">
        <w:rPr>
          <w:rFonts w:ascii="Times New Roman" w:eastAsia="Calibri" w:hAnsi="Times New Roman" w:cs="Times New Roman"/>
        </w:rPr>
        <w:t xml:space="preserve">- </w:t>
      </w:r>
      <w:r w:rsidR="00DF12B0">
        <w:rPr>
          <w:rFonts w:ascii="Times New Roman" w:eastAsia="Calibri" w:hAnsi="Times New Roman" w:cs="Times New Roman"/>
        </w:rPr>
        <w:t xml:space="preserve">sredstva </w:t>
      </w:r>
      <w:r w:rsidR="00F02BE7">
        <w:rPr>
          <w:rFonts w:ascii="Times New Roman" w:eastAsia="Calibri" w:hAnsi="Times New Roman" w:cs="Times New Roman"/>
        </w:rPr>
        <w:t>ni</w:t>
      </w:r>
      <w:r w:rsidR="00DF12B0">
        <w:rPr>
          <w:rFonts w:ascii="Times New Roman" w:eastAsia="Calibri" w:hAnsi="Times New Roman" w:cs="Times New Roman"/>
        </w:rPr>
        <w:t>su</w:t>
      </w:r>
      <w:r w:rsidR="00F02BE7">
        <w:rPr>
          <w:rFonts w:ascii="Times New Roman" w:eastAsia="Calibri" w:hAnsi="Times New Roman" w:cs="Times New Roman"/>
        </w:rPr>
        <w:t xml:space="preserve"> utrošena. </w:t>
      </w:r>
    </w:p>
    <w:p w:rsidR="00B671BC" w:rsidRPr="009F44DB" w:rsidRDefault="00B671BC" w:rsidP="00B671BC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</w:t>
      </w:r>
      <w:r w:rsidRPr="007F6610">
        <w:rPr>
          <w:rFonts w:ascii="Times New Roman" w:eastAsia="Calibri" w:hAnsi="Times New Roman" w:cs="Times New Roman"/>
        </w:rPr>
        <w:t>redstva su namijenjena za isplatu bruto plaće sa pripadajućim doprinosima za</w:t>
      </w:r>
      <w:r>
        <w:rPr>
          <w:rFonts w:ascii="Times New Roman" w:eastAsia="Calibri" w:hAnsi="Times New Roman" w:cs="Times New Roman"/>
        </w:rPr>
        <w:t xml:space="preserve"> načelnika</w:t>
      </w:r>
      <w:r w:rsidRPr="007F6610">
        <w:rPr>
          <w:rFonts w:ascii="Times New Roman" w:eastAsia="Calibri" w:hAnsi="Times New Roman" w:cs="Times New Roman"/>
        </w:rPr>
        <w:t>, reprezentacij</w:t>
      </w:r>
      <w:r>
        <w:rPr>
          <w:rFonts w:ascii="Times New Roman" w:eastAsia="Calibri" w:hAnsi="Times New Roman" w:cs="Times New Roman"/>
        </w:rPr>
        <w:t>a</w:t>
      </w:r>
      <w:r w:rsidRPr="007F6610">
        <w:rPr>
          <w:rFonts w:ascii="Times New Roman" w:eastAsia="Calibri" w:hAnsi="Times New Roman" w:cs="Times New Roman"/>
        </w:rPr>
        <w:t xml:space="preserve"> za protokolarne aktivnosti , te tekuć</w:t>
      </w:r>
      <w:r>
        <w:rPr>
          <w:rFonts w:ascii="Times New Roman" w:eastAsia="Calibri" w:hAnsi="Times New Roman" w:cs="Times New Roman"/>
        </w:rPr>
        <w:t xml:space="preserve">a </w:t>
      </w:r>
      <w:r w:rsidRPr="007F6610">
        <w:rPr>
          <w:rFonts w:ascii="Times New Roman" w:eastAsia="Calibri" w:hAnsi="Times New Roman" w:cs="Times New Roman"/>
        </w:rPr>
        <w:t>pričuv</w:t>
      </w:r>
      <w:r>
        <w:rPr>
          <w:rFonts w:ascii="Times New Roman" w:eastAsia="Calibri" w:hAnsi="Times New Roman" w:cs="Times New Roman"/>
        </w:rPr>
        <w:t xml:space="preserve">a </w:t>
      </w:r>
      <w:r w:rsidRPr="007F6610">
        <w:rPr>
          <w:rFonts w:ascii="Times New Roman" w:eastAsia="Calibri" w:hAnsi="Times New Roman" w:cs="Times New Roman"/>
        </w:rPr>
        <w:t xml:space="preserve"> proračuna.</w:t>
      </w:r>
    </w:p>
    <w:p w:rsidR="00B671BC" w:rsidRPr="00F4249B" w:rsidRDefault="00B671BC" w:rsidP="00B671BC">
      <w:pPr>
        <w:spacing w:line="276" w:lineRule="auto"/>
        <w:rPr>
          <w:rFonts w:ascii="Times New Roman" w:eastAsia="Calibri" w:hAnsi="Times New Roman" w:cs="Times New Roman"/>
        </w:rPr>
      </w:pPr>
      <w:r w:rsidRPr="00C635FA">
        <w:rPr>
          <w:rFonts w:ascii="Times New Roman" w:eastAsia="Calibri" w:hAnsi="Times New Roman" w:cs="Times New Roman"/>
          <w:b/>
          <w:color w:val="C00000"/>
        </w:rPr>
        <w:t>Program 05 Priprema i donošenje akata iz djelokruga tijela</w:t>
      </w:r>
    </w:p>
    <w:p w:rsidR="00715A54" w:rsidRPr="00F4249B" w:rsidRDefault="00B671BC" w:rsidP="00715A54">
      <w:pPr>
        <w:spacing w:line="276" w:lineRule="auto"/>
        <w:rPr>
          <w:rFonts w:ascii="Times New Roman" w:eastAsia="Calibri" w:hAnsi="Times New Roman" w:cs="Times New Roman"/>
        </w:rPr>
      </w:pPr>
      <w:bookmarkStart w:id="7" w:name="_Hlk122701332"/>
      <w:r w:rsidRPr="009F44DB">
        <w:rPr>
          <w:rFonts w:ascii="Times New Roman" w:eastAsia="Calibri" w:hAnsi="Times New Roman" w:cs="Times New Roman"/>
        </w:rPr>
        <w:t>A100501</w:t>
      </w:r>
      <w:r w:rsidRPr="009F44DB">
        <w:rPr>
          <w:rFonts w:ascii="Times New Roman" w:eastAsia="Calibri" w:hAnsi="Times New Roman" w:cs="Times New Roman"/>
        </w:rPr>
        <w:tab/>
      </w:r>
      <w:bookmarkEnd w:id="7"/>
      <w:r w:rsidR="00DF12B0">
        <w:rPr>
          <w:rFonts w:ascii="Times New Roman" w:eastAsia="Calibri" w:hAnsi="Times New Roman" w:cs="Times New Roman"/>
        </w:rPr>
        <w:t xml:space="preserve">Aktivnost: </w:t>
      </w:r>
      <w:r w:rsidRPr="009F44DB">
        <w:rPr>
          <w:rFonts w:ascii="Times New Roman" w:eastAsia="Calibri" w:hAnsi="Times New Roman" w:cs="Times New Roman"/>
        </w:rPr>
        <w:t>Administrativno, tehničko i stručno osoblje</w:t>
      </w:r>
      <w:r w:rsidR="00715A54">
        <w:rPr>
          <w:rFonts w:ascii="Times New Roman" w:eastAsia="Calibri" w:hAnsi="Times New Roman" w:cs="Times New Roman"/>
        </w:rPr>
        <w:t>.</w:t>
      </w:r>
      <w:r w:rsidR="00715A54" w:rsidRPr="00715A54">
        <w:rPr>
          <w:rFonts w:ascii="Times New Roman" w:eastAsia="Calibri" w:hAnsi="Times New Roman" w:cs="Times New Roman"/>
        </w:rPr>
        <w:t xml:space="preserve"> </w:t>
      </w:r>
      <w:r w:rsidR="00715A54" w:rsidRPr="00F4249B">
        <w:rPr>
          <w:rFonts w:ascii="Times New Roman" w:eastAsia="Calibri" w:hAnsi="Times New Roman" w:cs="Times New Roman"/>
        </w:rPr>
        <w:t>Ukupn</w:t>
      </w:r>
      <w:r w:rsidR="00715A54">
        <w:rPr>
          <w:rFonts w:ascii="Times New Roman" w:eastAsia="Calibri" w:hAnsi="Times New Roman" w:cs="Times New Roman"/>
        </w:rPr>
        <w:t xml:space="preserve">o planirano </w:t>
      </w:r>
      <w:r w:rsidR="0039646A" w:rsidRPr="0039646A">
        <w:rPr>
          <w:rFonts w:ascii="Times New Roman" w:eastAsia="Calibri" w:hAnsi="Times New Roman" w:cs="Times New Roman"/>
          <w:b/>
        </w:rPr>
        <w:t>299.135,42</w:t>
      </w:r>
      <w:r w:rsidR="00715A54">
        <w:rPr>
          <w:rFonts w:ascii="Times New Roman" w:eastAsia="Calibri" w:hAnsi="Times New Roman" w:cs="Times New Roman"/>
          <w:b/>
        </w:rPr>
        <w:t xml:space="preserve"> EUR a izvršeno </w:t>
      </w:r>
      <w:r w:rsidR="0039646A">
        <w:rPr>
          <w:rFonts w:ascii="Times New Roman" w:eastAsia="Calibri" w:hAnsi="Times New Roman" w:cs="Times New Roman"/>
          <w:b/>
        </w:rPr>
        <w:t>162.078,95</w:t>
      </w:r>
      <w:r w:rsidR="00715A54">
        <w:rPr>
          <w:rFonts w:ascii="Times New Roman" w:eastAsia="Calibri" w:hAnsi="Times New Roman" w:cs="Times New Roman"/>
          <w:b/>
        </w:rPr>
        <w:t xml:space="preserve"> EUR ili </w:t>
      </w:r>
      <w:r w:rsidR="0039646A">
        <w:rPr>
          <w:rFonts w:ascii="Times New Roman" w:eastAsia="Calibri" w:hAnsi="Times New Roman" w:cs="Times New Roman"/>
          <w:b/>
        </w:rPr>
        <w:t>54</w:t>
      </w:r>
      <w:r w:rsidR="00715A54">
        <w:rPr>
          <w:rFonts w:ascii="Times New Roman" w:eastAsia="Calibri" w:hAnsi="Times New Roman" w:cs="Times New Roman"/>
          <w:b/>
        </w:rPr>
        <w:t xml:space="preserve"> %.</w:t>
      </w:r>
    </w:p>
    <w:p w:rsidR="00B671BC" w:rsidRDefault="00B671BC" w:rsidP="00B671BC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</w:t>
      </w:r>
      <w:r w:rsidRPr="00886D72">
        <w:rPr>
          <w:rFonts w:ascii="Times New Roman" w:eastAsia="Calibri" w:hAnsi="Times New Roman" w:cs="Times New Roman"/>
        </w:rPr>
        <w:t>redstva</w:t>
      </w:r>
      <w:r>
        <w:rPr>
          <w:rFonts w:ascii="Times New Roman" w:eastAsia="Calibri" w:hAnsi="Times New Roman" w:cs="Times New Roman"/>
        </w:rPr>
        <w:t xml:space="preserve"> su</w:t>
      </w:r>
      <w:r w:rsidRPr="00886D72">
        <w:rPr>
          <w:rFonts w:ascii="Times New Roman" w:eastAsia="Calibri" w:hAnsi="Times New Roman" w:cs="Times New Roman"/>
        </w:rPr>
        <w:t xml:space="preserve"> namijenjena za plaće</w:t>
      </w:r>
      <w:r>
        <w:rPr>
          <w:rFonts w:ascii="Times New Roman" w:eastAsia="Calibri" w:hAnsi="Times New Roman" w:cs="Times New Roman"/>
        </w:rPr>
        <w:t xml:space="preserve"> službenika i namještenika</w:t>
      </w:r>
      <w:r w:rsidRPr="00886D72">
        <w:rPr>
          <w:rFonts w:ascii="Times New Roman" w:eastAsia="Calibri" w:hAnsi="Times New Roman" w:cs="Times New Roman"/>
        </w:rPr>
        <w:t xml:space="preserve"> s pripadajućim doprinosima, ostali rashodi za zaposlene kao što su regres, božićnica, jubilarne nagrade, pomoći u slučaju bolesti ili smrti, darovi djeci i sl., te naknade za prijevoz zaposlenika na posao i s posla</w:t>
      </w:r>
      <w:r w:rsidR="00EA04E1">
        <w:rPr>
          <w:rFonts w:ascii="Times New Roman" w:eastAsia="Calibri" w:hAnsi="Times New Roman" w:cs="Times New Roman"/>
        </w:rPr>
        <w:t>, rashodi za materijal i energiju, rashodi za usluge, tekuće donacije i sl.</w:t>
      </w:r>
    </w:p>
    <w:p w:rsidR="00163DAB" w:rsidRDefault="00B671BC" w:rsidP="00B671BC">
      <w:pPr>
        <w:spacing w:line="276" w:lineRule="auto"/>
        <w:rPr>
          <w:rFonts w:ascii="Times New Roman" w:eastAsia="Calibri" w:hAnsi="Times New Roman" w:cs="Times New Roman"/>
          <w:color w:val="C00000"/>
        </w:rPr>
      </w:pPr>
      <w:r w:rsidRPr="00C635FA">
        <w:rPr>
          <w:rFonts w:ascii="Times New Roman" w:eastAsia="Calibri" w:hAnsi="Times New Roman" w:cs="Times New Roman"/>
          <w:b/>
          <w:color w:val="C00000"/>
        </w:rPr>
        <w:t>Program 06 Upravljanje imovinom</w:t>
      </w:r>
      <w:r>
        <w:rPr>
          <w:rFonts w:ascii="Times New Roman" w:eastAsia="Calibri" w:hAnsi="Times New Roman" w:cs="Times New Roman"/>
          <w:b/>
          <w:color w:val="C00000"/>
        </w:rPr>
        <w:t xml:space="preserve"> </w:t>
      </w:r>
    </w:p>
    <w:p w:rsidR="00A37D5E" w:rsidRDefault="00A37D5E" w:rsidP="00B671BC">
      <w:pPr>
        <w:spacing w:line="276" w:lineRule="auto"/>
        <w:rPr>
          <w:rFonts w:ascii="Times New Roman" w:eastAsia="Calibri" w:hAnsi="Times New Roman" w:cs="Times New Roman"/>
          <w:b/>
        </w:rPr>
      </w:pPr>
      <w:r w:rsidRPr="009F44DB">
        <w:rPr>
          <w:rFonts w:ascii="Times New Roman" w:eastAsia="Calibri" w:hAnsi="Times New Roman" w:cs="Times New Roman"/>
        </w:rPr>
        <w:t>A100</w:t>
      </w:r>
      <w:r>
        <w:rPr>
          <w:rFonts w:ascii="Times New Roman" w:eastAsia="Calibri" w:hAnsi="Times New Roman" w:cs="Times New Roman"/>
        </w:rPr>
        <w:t>6</w:t>
      </w:r>
      <w:r w:rsidRPr="009F44DB">
        <w:rPr>
          <w:rFonts w:ascii="Times New Roman" w:eastAsia="Calibri" w:hAnsi="Times New Roman" w:cs="Times New Roman"/>
        </w:rPr>
        <w:t>01</w:t>
      </w:r>
      <w:r w:rsidR="00B671BC">
        <w:rPr>
          <w:rFonts w:ascii="Times New Roman" w:eastAsia="Calibri" w:hAnsi="Times New Roman" w:cs="Times New Roman"/>
          <w:color w:val="C00000"/>
        </w:rPr>
        <w:t xml:space="preserve"> </w:t>
      </w:r>
      <w:r w:rsidR="00B671BC" w:rsidRPr="005029FB">
        <w:rPr>
          <w:rFonts w:ascii="Times New Roman" w:eastAsia="Calibri" w:hAnsi="Times New Roman" w:cs="Times New Roman"/>
        </w:rPr>
        <w:t>Ukupn</w:t>
      </w:r>
      <w:r w:rsidR="00B671BC">
        <w:rPr>
          <w:rFonts w:ascii="Times New Roman" w:eastAsia="Calibri" w:hAnsi="Times New Roman" w:cs="Times New Roman"/>
        </w:rPr>
        <w:t xml:space="preserve">o </w:t>
      </w:r>
      <w:r w:rsidR="00B671BC" w:rsidRPr="005029FB">
        <w:rPr>
          <w:rFonts w:ascii="Times New Roman" w:eastAsia="Calibri" w:hAnsi="Times New Roman" w:cs="Times New Roman"/>
        </w:rPr>
        <w:t xml:space="preserve"> </w:t>
      </w:r>
      <w:r w:rsidR="001D1F00">
        <w:rPr>
          <w:rFonts w:ascii="Times New Roman" w:eastAsia="Calibri" w:hAnsi="Times New Roman" w:cs="Times New Roman"/>
        </w:rPr>
        <w:t xml:space="preserve">planirano </w:t>
      </w:r>
      <w:r w:rsidR="00B671BC" w:rsidRPr="005029FB">
        <w:rPr>
          <w:rFonts w:ascii="Times New Roman" w:eastAsia="Calibri" w:hAnsi="Times New Roman" w:cs="Times New Roman"/>
          <w:b/>
        </w:rPr>
        <w:t>5</w:t>
      </w:r>
      <w:r w:rsidR="00B671BC">
        <w:rPr>
          <w:rFonts w:ascii="Times New Roman" w:eastAsia="Calibri" w:hAnsi="Times New Roman" w:cs="Times New Roman"/>
          <w:b/>
        </w:rPr>
        <w:t>.</w:t>
      </w:r>
      <w:r w:rsidR="00B671BC" w:rsidRPr="005029FB">
        <w:rPr>
          <w:rFonts w:ascii="Times New Roman" w:eastAsia="Calibri" w:hAnsi="Times New Roman" w:cs="Times New Roman"/>
          <w:b/>
        </w:rPr>
        <w:t>043,47 EUR</w:t>
      </w:r>
      <w:r w:rsidR="001D1F00">
        <w:rPr>
          <w:rFonts w:ascii="Times New Roman" w:eastAsia="Calibri" w:hAnsi="Times New Roman" w:cs="Times New Roman"/>
          <w:b/>
        </w:rPr>
        <w:t>, rashodi nisu realizirani</w:t>
      </w:r>
      <w:r>
        <w:rPr>
          <w:rFonts w:ascii="Times New Roman" w:eastAsia="Calibri" w:hAnsi="Times New Roman" w:cs="Times New Roman"/>
          <w:b/>
        </w:rPr>
        <w:t>.</w:t>
      </w:r>
    </w:p>
    <w:p w:rsidR="00B671BC" w:rsidRPr="00A37D5E" w:rsidRDefault="00B671BC" w:rsidP="00B671BC">
      <w:pPr>
        <w:spacing w:line="276" w:lineRule="auto"/>
        <w:rPr>
          <w:rFonts w:ascii="Times New Roman" w:eastAsia="Calibri" w:hAnsi="Times New Roman" w:cs="Times New Roman"/>
          <w:color w:val="C00000"/>
        </w:rPr>
      </w:pPr>
      <w:r>
        <w:rPr>
          <w:rFonts w:ascii="Times New Roman" w:eastAsia="Calibri" w:hAnsi="Times New Roman" w:cs="Times New Roman"/>
          <w:iCs/>
        </w:rPr>
        <w:t>Opis:</w:t>
      </w:r>
      <w:r w:rsidRPr="00C635FA">
        <w:rPr>
          <w:rFonts w:ascii="Times New Roman" w:eastAsia="Calibri" w:hAnsi="Times New Roman" w:cs="Times New Roman"/>
          <w:iCs/>
        </w:rPr>
        <w:t xml:space="preserve"> unaprjeđenje i očuvanje nekretnina u vlasništvu Općine, kroz redovno održavanje i ulaganje.</w:t>
      </w:r>
    </w:p>
    <w:p w:rsidR="009E4C85" w:rsidRPr="00F4249B" w:rsidRDefault="009E4C85" w:rsidP="009E4C85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A100602       </w:t>
      </w:r>
      <w:r w:rsidRPr="009E4C85">
        <w:rPr>
          <w:rFonts w:ascii="Times New Roman" w:eastAsia="Calibri" w:hAnsi="Times New Roman" w:cs="Times New Roman"/>
        </w:rPr>
        <w:t>Aktivnost: naknade štete pravnim i fizičkim osobama</w:t>
      </w:r>
      <w:r>
        <w:rPr>
          <w:rFonts w:ascii="Times New Roman" w:eastAsia="Calibri" w:hAnsi="Times New Roman" w:cs="Times New Roman"/>
        </w:rPr>
        <w:t xml:space="preserve"> </w:t>
      </w:r>
      <w:r w:rsidRPr="00F4249B">
        <w:rPr>
          <w:rFonts w:ascii="Times New Roman" w:eastAsia="Calibri" w:hAnsi="Times New Roman" w:cs="Times New Roman"/>
        </w:rPr>
        <w:t>Ukupn</w:t>
      </w:r>
      <w:r>
        <w:rPr>
          <w:rFonts w:ascii="Times New Roman" w:eastAsia="Calibri" w:hAnsi="Times New Roman" w:cs="Times New Roman"/>
        </w:rPr>
        <w:t xml:space="preserve">o planirano </w:t>
      </w:r>
      <w:r w:rsidRPr="00F4249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>2.654,46  EUR , rashodi nisu realizirani.</w:t>
      </w:r>
    </w:p>
    <w:p w:rsidR="009E4C85" w:rsidRPr="009E4C85" w:rsidRDefault="00AB16A2" w:rsidP="00B671BC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A100603       Aktivnost: Dodatna ulaganja na građevinskim objektima .Ukupno planirano </w:t>
      </w:r>
      <w:r w:rsidRPr="004A5D58">
        <w:rPr>
          <w:rFonts w:ascii="Times New Roman" w:eastAsia="Calibri" w:hAnsi="Times New Roman" w:cs="Times New Roman"/>
          <w:b/>
        </w:rPr>
        <w:t>15.000,00 EUR</w:t>
      </w:r>
      <w:r w:rsidRPr="004A5D5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, rashodi </w:t>
      </w:r>
      <w:r w:rsidR="0039646A">
        <w:rPr>
          <w:rFonts w:ascii="Times New Roman" w:eastAsia="Calibri" w:hAnsi="Times New Roman" w:cs="Times New Roman"/>
        </w:rPr>
        <w:t xml:space="preserve">su </w:t>
      </w:r>
      <w:r w:rsidR="0039646A" w:rsidRPr="0039646A">
        <w:rPr>
          <w:rFonts w:ascii="Times New Roman" w:eastAsia="Calibri" w:hAnsi="Times New Roman" w:cs="Times New Roman"/>
          <w:b/>
        </w:rPr>
        <w:t>18.057,29 EUR.</w:t>
      </w:r>
    </w:p>
    <w:p w:rsidR="00783EFE" w:rsidRDefault="00B671BC" w:rsidP="00B671BC">
      <w:pPr>
        <w:spacing w:line="276" w:lineRule="auto"/>
        <w:rPr>
          <w:rFonts w:ascii="Times New Roman" w:eastAsia="Calibri" w:hAnsi="Times New Roman" w:cs="Times New Roman"/>
          <w:b/>
          <w:color w:val="C00000"/>
        </w:rPr>
      </w:pPr>
      <w:r w:rsidRPr="00C635FA">
        <w:rPr>
          <w:rFonts w:ascii="Times New Roman" w:eastAsia="Calibri" w:hAnsi="Times New Roman" w:cs="Times New Roman"/>
          <w:b/>
          <w:color w:val="C00000"/>
        </w:rPr>
        <w:t>Program 07 Opremanje općinske uprave</w:t>
      </w:r>
      <w:r>
        <w:rPr>
          <w:rFonts w:ascii="Times New Roman" w:eastAsia="Calibri" w:hAnsi="Times New Roman" w:cs="Times New Roman"/>
          <w:b/>
          <w:color w:val="C00000"/>
        </w:rPr>
        <w:t xml:space="preserve"> </w:t>
      </w:r>
    </w:p>
    <w:p w:rsidR="00B671BC" w:rsidRPr="00783EFE" w:rsidRDefault="00B671BC" w:rsidP="00B671BC">
      <w:pPr>
        <w:spacing w:line="276" w:lineRule="auto"/>
        <w:rPr>
          <w:rFonts w:ascii="Times New Roman" w:eastAsia="Calibri" w:hAnsi="Times New Roman" w:cs="Times New Roman"/>
          <w:b/>
          <w:color w:val="C00000"/>
        </w:rPr>
      </w:pPr>
      <w:r w:rsidRPr="00694A1F">
        <w:rPr>
          <w:rFonts w:ascii="Times New Roman" w:eastAsia="Calibri" w:hAnsi="Times New Roman" w:cs="Times New Roman"/>
        </w:rPr>
        <w:lastRenderedPageBreak/>
        <w:t>Ukupn</w:t>
      </w:r>
      <w:r>
        <w:rPr>
          <w:rFonts w:ascii="Times New Roman" w:eastAsia="Calibri" w:hAnsi="Times New Roman" w:cs="Times New Roman"/>
        </w:rPr>
        <w:t>o</w:t>
      </w:r>
      <w:r w:rsidR="00223488">
        <w:rPr>
          <w:rFonts w:ascii="Times New Roman" w:eastAsia="Calibri" w:hAnsi="Times New Roman" w:cs="Times New Roman"/>
        </w:rPr>
        <w:t xml:space="preserve"> planirano </w:t>
      </w:r>
      <w:r>
        <w:rPr>
          <w:rFonts w:ascii="Times New Roman" w:eastAsia="Calibri" w:hAnsi="Times New Roman" w:cs="Times New Roman"/>
        </w:rPr>
        <w:t xml:space="preserve"> </w:t>
      </w:r>
      <w:r w:rsidR="007D7204">
        <w:rPr>
          <w:rFonts w:ascii="Times New Roman" w:eastAsia="Calibri" w:hAnsi="Times New Roman" w:cs="Times New Roman"/>
          <w:b/>
        </w:rPr>
        <w:t>7.299,75</w:t>
      </w:r>
      <w:r w:rsidR="00223488">
        <w:rPr>
          <w:rFonts w:ascii="Times New Roman" w:eastAsia="Calibri" w:hAnsi="Times New Roman" w:cs="Times New Roman"/>
          <w:b/>
        </w:rPr>
        <w:t xml:space="preserve"> EUR</w:t>
      </w:r>
      <w:r w:rsidRPr="00793784">
        <w:rPr>
          <w:rFonts w:ascii="Times New Roman" w:eastAsia="Calibri" w:hAnsi="Times New Roman" w:cs="Times New Roman"/>
          <w:b/>
        </w:rPr>
        <w:t xml:space="preserve"> </w:t>
      </w:r>
      <w:r w:rsidR="00223488">
        <w:rPr>
          <w:rFonts w:ascii="Times New Roman" w:eastAsia="Calibri" w:hAnsi="Times New Roman" w:cs="Times New Roman"/>
          <w:b/>
        </w:rPr>
        <w:t xml:space="preserve"> a realizirano </w:t>
      </w:r>
      <w:r w:rsidR="007D7204">
        <w:rPr>
          <w:rFonts w:ascii="Times New Roman" w:eastAsia="Calibri" w:hAnsi="Times New Roman" w:cs="Times New Roman"/>
          <w:b/>
        </w:rPr>
        <w:t>433,00</w:t>
      </w:r>
      <w:r w:rsidR="00362A6D">
        <w:rPr>
          <w:rFonts w:ascii="Times New Roman" w:eastAsia="Calibri" w:hAnsi="Times New Roman" w:cs="Times New Roman"/>
          <w:b/>
        </w:rPr>
        <w:t xml:space="preserve"> EUR ili </w:t>
      </w:r>
      <w:r w:rsidR="007D7204">
        <w:rPr>
          <w:rFonts w:ascii="Times New Roman" w:eastAsia="Calibri" w:hAnsi="Times New Roman" w:cs="Times New Roman"/>
          <w:b/>
        </w:rPr>
        <w:t>6</w:t>
      </w:r>
      <w:r w:rsidR="00362A6D">
        <w:rPr>
          <w:rFonts w:ascii="Times New Roman" w:eastAsia="Calibri" w:hAnsi="Times New Roman" w:cs="Times New Roman"/>
          <w:b/>
        </w:rPr>
        <w:t>%.</w:t>
      </w:r>
    </w:p>
    <w:p w:rsidR="004A5D58" w:rsidRDefault="00B671BC" w:rsidP="004A5D58">
      <w:pPr>
        <w:spacing w:line="276" w:lineRule="auto"/>
        <w:rPr>
          <w:rFonts w:ascii="Times New Roman" w:eastAsia="Calibri" w:hAnsi="Times New Roman" w:cs="Times New Roman"/>
        </w:rPr>
      </w:pPr>
      <w:bookmarkStart w:id="8" w:name="_Hlk122701152"/>
      <w:r w:rsidRPr="009F44DB">
        <w:rPr>
          <w:rFonts w:ascii="Times New Roman" w:eastAsia="Calibri" w:hAnsi="Times New Roman" w:cs="Times New Roman"/>
        </w:rPr>
        <w:t>A100701</w:t>
      </w:r>
      <w:bookmarkEnd w:id="8"/>
      <w:r w:rsidRPr="009F44DB">
        <w:rPr>
          <w:rFonts w:ascii="Times New Roman" w:eastAsia="Calibri" w:hAnsi="Times New Roman" w:cs="Times New Roman"/>
        </w:rPr>
        <w:tab/>
        <w:t>Opremanje općinske uprave</w:t>
      </w:r>
    </w:p>
    <w:p w:rsidR="00B671BC" w:rsidRPr="004A5D58" w:rsidRDefault="00B671BC" w:rsidP="004A5D58">
      <w:pPr>
        <w:spacing w:line="276" w:lineRule="auto"/>
        <w:rPr>
          <w:rFonts w:ascii="Times New Roman" w:eastAsia="Calibri" w:hAnsi="Times New Roman" w:cs="Times New Roman"/>
        </w:rPr>
      </w:pPr>
      <w:r w:rsidRPr="00694A1F">
        <w:rPr>
          <w:rFonts w:ascii="Times New Roman" w:eastAsia="Calibri" w:hAnsi="Times New Roman" w:cs="Times New Roman"/>
          <w:b/>
          <w:iCs/>
          <w:color w:val="C00000"/>
        </w:rPr>
        <w:t>Program 08 Jačanje gospodarstva</w:t>
      </w:r>
      <w:r w:rsidR="004A1923">
        <w:rPr>
          <w:rFonts w:ascii="Times New Roman" w:eastAsia="Calibri" w:hAnsi="Times New Roman" w:cs="Times New Roman"/>
          <w:b/>
          <w:iCs/>
          <w:color w:val="C00000"/>
        </w:rPr>
        <w:t xml:space="preserve"> </w:t>
      </w:r>
    </w:p>
    <w:p w:rsidR="00B671BC" w:rsidRDefault="00B671BC" w:rsidP="00B671BC">
      <w:pPr>
        <w:rPr>
          <w:rFonts w:ascii="Times New Roman" w:eastAsia="Calibri" w:hAnsi="Times New Roman" w:cs="Times New Roman"/>
          <w:b/>
          <w:iCs/>
          <w:color w:val="C00000"/>
        </w:rPr>
      </w:pPr>
      <w:r w:rsidRPr="009F44DB">
        <w:rPr>
          <w:rFonts w:ascii="Times New Roman" w:eastAsia="Calibri" w:hAnsi="Times New Roman" w:cs="Times New Roman"/>
        </w:rPr>
        <w:t>A100</w:t>
      </w:r>
      <w:r>
        <w:rPr>
          <w:rFonts w:ascii="Times New Roman" w:eastAsia="Calibri" w:hAnsi="Times New Roman" w:cs="Times New Roman"/>
        </w:rPr>
        <w:t>8</w:t>
      </w:r>
      <w:r w:rsidRPr="009F44DB">
        <w:rPr>
          <w:rFonts w:ascii="Times New Roman" w:eastAsia="Calibri" w:hAnsi="Times New Roman" w:cs="Times New Roman"/>
        </w:rPr>
        <w:t>01</w:t>
      </w:r>
      <w:r>
        <w:rPr>
          <w:rFonts w:ascii="Times New Roman" w:eastAsia="Calibri" w:hAnsi="Times New Roman" w:cs="Times New Roman"/>
        </w:rPr>
        <w:t xml:space="preserve">         </w:t>
      </w:r>
      <w:r w:rsidR="004A1923">
        <w:rPr>
          <w:rFonts w:ascii="Times New Roman" w:eastAsia="Calibri" w:hAnsi="Times New Roman" w:cs="Times New Roman"/>
        </w:rPr>
        <w:t xml:space="preserve">Aktivnost: </w:t>
      </w:r>
      <w:r>
        <w:rPr>
          <w:rFonts w:ascii="Times New Roman" w:eastAsia="Calibri" w:hAnsi="Times New Roman" w:cs="Times New Roman"/>
        </w:rPr>
        <w:t xml:space="preserve"> Jačanje gospodarstva</w:t>
      </w:r>
      <w:r w:rsidR="004A1923">
        <w:rPr>
          <w:rFonts w:ascii="Times New Roman" w:eastAsia="Calibri" w:hAnsi="Times New Roman" w:cs="Times New Roman"/>
        </w:rPr>
        <w:t xml:space="preserve">. </w:t>
      </w:r>
      <w:r w:rsidR="004A1923" w:rsidRPr="004A1923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bookmarkStart w:id="9" w:name="_Hlk146801964"/>
      <w:r w:rsidR="004A1923" w:rsidRPr="002A057A">
        <w:rPr>
          <w:rFonts w:ascii="Times New Roman" w:eastAsia="Calibri" w:hAnsi="Times New Roman" w:cs="Times New Roman"/>
          <w:iCs/>
          <w:color w:val="000000" w:themeColor="text1"/>
        </w:rPr>
        <w:t>Ukupno</w:t>
      </w:r>
      <w:r w:rsidR="004A1923">
        <w:rPr>
          <w:rFonts w:ascii="Times New Roman" w:eastAsia="Calibri" w:hAnsi="Times New Roman" w:cs="Times New Roman"/>
          <w:iCs/>
          <w:color w:val="000000" w:themeColor="text1"/>
        </w:rPr>
        <w:t xml:space="preserve"> planirano </w:t>
      </w:r>
      <w:r w:rsidR="004A1923">
        <w:rPr>
          <w:rFonts w:ascii="Times New Roman" w:eastAsia="Calibri" w:hAnsi="Times New Roman" w:cs="Times New Roman"/>
          <w:b/>
          <w:iCs/>
          <w:color w:val="000000" w:themeColor="text1"/>
        </w:rPr>
        <w:t xml:space="preserve">6.636,14 EUR , sredstva nisu utrošena. </w:t>
      </w:r>
      <w:bookmarkEnd w:id="9"/>
    </w:p>
    <w:p w:rsidR="004A1923" w:rsidRDefault="004A1923" w:rsidP="00B671BC">
      <w:pPr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</w:pPr>
      <w:r>
        <w:rPr>
          <w:rFonts w:ascii="Times New Roman" w:eastAsia="Calibri" w:hAnsi="Times New Roman" w:cs="Times New Roman"/>
        </w:rPr>
        <w:t xml:space="preserve"> </w:t>
      </w:r>
      <w:r w:rsidRPr="009F44DB">
        <w:rPr>
          <w:rFonts w:ascii="Times New Roman" w:eastAsia="Calibri" w:hAnsi="Times New Roman" w:cs="Times New Roman"/>
        </w:rPr>
        <w:t>A100</w:t>
      </w:r>
      <w:r>
        <w:rPr>
          <w:rFonts w:ascii="Times New Roman" w:eastAsia="Calibri" w:hAnsi="Times New Roman" w:cs="Times New Roman"/>
        </w:rPr>
        <w:t>8</w:t>
      </w:r>
      <w:r w:rsidRPr="009F44DB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 xml:space="preserve">2        </w:t>
      </w:r>
      <w:r w:rsidR="00B671BC">
        <w:rPr>
          <w:rFonts w:ascii="Times New Roman" w:eastAsia="Calibri" w:hAnsi="Times New Roman" w:cs="Times New Roman"/>
        </w:rPr>
        <w:t>Aktivnost</w:t>
      </w:r>
      <w:r>
        <w:rPr>
          <w:rFonts w:ascii="Times New Roman" w:eastAsia="Calibri" w:hAnsi="Times New Roman" w:cs="Times New Roman"/>
        </w:rPr>
        <w:t xml:space="preserve">: </w:t>
      </w:r>
      <w:r w:rsidR="00B671BC">
        <w:rPr>
          <w:rFonts w:ascii="Times New Roman" w:eastAsia="Calibri" w:hAnsi="Times New Roman" w:cs="Times New Roman"/>
        </w:rPr>
        <w:t xml:space="preserve"> Ruraln</w:t>
      </w:r>
      <w:r>
        <w:rPr>
          <w:rFonts w:ascii="Times New Roman" w:eastAsia="Calibri" w:hAnsi="Times New Roman" w:cs="Times New Roman"/>
        </w:rPr>
        <w:t xml:space="preserve">i </w:t>
      </w:r>
      <w:r w:rsidR="00B671BC" w:rsidRPr="009F44DB">
        <w:rPr>
          <w:rFonts w:ascii="Times New Roman" w:eastAsia="Calibri" w:hAnsi="Times New Roman" w:cs="Times New Roman"/>
        </w:rPr>
        <w:t>Poduzetničk</w:t>
      </w:r>
      <w:r>
        <w:rPr>
          <w:rFonts w:ascii="Times New Roman" w:eastAsia="Calibri" w:hAnsi="Times New Roman" w:cs="Times New Roman"/>
        </w:rPr>
        <w:t>i</w:t>
      </w:r>
      <w:r w:rsidR="00B671BC" w:rsidRPr="009F44DB">
        <w:rPr>
          <w:rFonts w:ascii="Times New Roman" w:eastAsia="Calibri" w:hAnsi="Times New Roman" w:cs="Times New Roman"/>
        </w:rPr>
        <w:t xml:space="preserve"> Inkubator</w:t>
      </w:r>
      <w:r w:rsidR="00CA0D24">
        <w:rPr>
          <w:rFonts w:ascii="Times New Roman" w:eastAsia="Calibri" w:hAnsi="Times New Roman" w:cs="Times New Roman"/>
        </w:rPr>
        <w:t xml:space="preserve"> </w:t>
      </w:r>
      <w:r w:rsidR="00B671BC" w:rsidRPr="009F44DB">
        <w:rPr>
          <w:rFonts w:ascii="Times New Roman" w:eastAsia="Calibri" w:hAnsi="Times New Roman" w:cs="Times New Roman"/>
        </w:rPr>
        <w:t>Krka Kistanje</w:t>
      </w:r>
      <w:r w:rsidR="00CA0D24">
        <w:rPr>
          <w:rFonts w:ascii="Times New Roman" w:eastAsia="Calibri" w:hAnsi="Times New Roman" w:cs="Times New Roman"/>
        </w:rPr>
        <w:t xml:space="preserve">. </w:t>
      </w:r>
      <w:r w:rsidR="00B671BC" w:rsidRPr="007F61A5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</w:t>
      </w:r>
      <w:r w:rsidRPr="002A057A">
        <w:rPr>
          <w:rFonts w:ascii="Times New Roman" w:eastAsia="Calibri" w:hAnsi="Times New Roman" w:cs="Times New Roman"/>
          <w:iCs/>
          <w:color w:val="000000" w:themeColor="text1"/>
        </w:rPr>
        <w:t>Ukupno</w:t>
      </w:r>
      <w:r>
        <w:rPr>
          <w:rFonts w:ascii="Times New Roman" w:eastAsia="Calibri" w:hAnsi="Times New Roman" w:cs="Times New Roman"/>
          <w:iCs/>
          <w:color w:val="000000" w:themeColor="text1"/>
        </w:rPr>
        <w:t xml:space="preserve"> planirano </w:t>
      </w:r>
      <w:r>
        <w:rPr>
          <w:rFonts w:ascii="Times New Roman" w:eastAsia="Calibri" w:hAnsi="Times New Roman" w:cs="Times New Roman"/>
          <w:b/>
          <w:iCs/>
          <w:color w:val="000000" w:themeColor="text1"/>
        </w:rPr>
        <w:t>4</w:t>
      </w:r>
      <w:r w:rsidR="007D7204">
        <w:rPr>
          <w:rFonts w:ascii="Times New Roman" w:eastAsia="Calibri" w:hAnsi="Times New Roman" w:cs="Times New Roman"/>
          <w:b/>
          <w:iCs/>
          <w:color w:val="000000" w:themeColor="text1"/>
        </w:rPr>
        <w:t>3.134,91</w:t>
      </w:r>
      <w:r>
        <w:rPr>
          <w:rFonts w:ascii="Times New Roman" w:eastAsia="Calibri" w:hAnsi="Times New Roman" w:cs="Times New Roman"/>
          <w:b/>
          <w:iCs/>
          <w:color w:val="000000" w:themeColor="text1"/>
        </w:rPr>
        <w:t xml:space="preserve"> EUR , sredstva utrošena u iznosu od </w:t>
      </w:r>
      <w:r w:rsidR="007D7204">
        <w:rPr>
          <w:rFonts w:ascii="Times New Roman" w:eastAsia="Calibri" w:hAnsi="Times New Roman" w:cs="Times New Roman"/>
          <w:b/>
          <w:iCs/>
          <w:color w:val="000000" w:themeColor="text1"/>
        </w:rPr>
        <w:t xml:space="preserve">32.293,75 </w:t>
      </w:r>
      <w:r>
        <w:rPr>
          <w:rFonts w:ascii="Times New Roman" w:eastAsia="Calibri" w:hAnsi="Times New Roman" w:cs="Times New Roman"/>
          <w:b/>
          <w:iCs/>
          <w:color w:val="000000" w:themeColor="text1"/>
        </w:rPr>
        <w:t xml:space="preserve">EUR </w:t>
      </w:r>
      <w:r>
        <w:rPr>
          <w:rFonts w:ascii="Times New Roman" w:eastAsia="Calibri" w:hAnsi="Times New Roman" w:cs="Times New Roman"/>
          <w:b/>
          <w:iCs/>
          <w:color w:val="000000" w:themeColor="text1"/>
        </w:rPr>
        <w:tab/>
        <w:t xml:space="preserve">ili </w:t>
      </w:r>
      <w:r w:rsidR="007D7204">
        <w:rPr>
          <w:rFonts w:ascii="Times New Roman" w:eastAsia="Calibri" w:hAnsi="Times New Roman" w:cs="Times New Roman"/>
          <w:b/>
          <w:iCs/>
          <w:color w:val="000000" w:themeColor="text1"/>
        </w:rPr>
        <w:t>75</w:t>
      </w:r>
      <w:r>
        <w:rPr>
          <w:rFonts w:ascii="Times New Roman" w:eastAsia="Calibri" w:hAnsi="Times New Roman" w:cs="Times New Roman"/>
          <w:b/>
          <w:iCs/>
          <w:color w:val="000000" w:themeColor="text1"/>
        </w:rPr>
        <w:t xml:space="preserve"> %.</w:t>
      </w:r>
    </w:p>
    <w:p w:rsidR="004A1923" w:rsidRPr="009F44DB" w:rsidRDefault="004A1923" w:rsidP="004A192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</w:t>
      </w:r>
      <w:r w:rsidRPr="009F44DB">
        <w:rPr>
          <w:rFonts w:ascii="Times New Roman" w:eastAsia="Calibri" w:hAnsi="Times New Roman" w:cs="Times New Roman"/>
        </w:rPr>
        <w:t>100</w:t>
      </w:r>
      <w:r>
        <w:rPr>
          <w:rFonts w:ascii="Times New Roman" w:eastAsia="Calibri" w:hAnsi="Times New Roman" w:cs="Times New Roman"/>
        </w:rPr>
        <w:t>8</w:t>
      </w:r>
      <w:r w:rsidRPr="009F44DB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ab/>
        <w:t>Aktivnost:</w:t>
      </w:r>
      <w:r w:rsidRPr="004A1923">
        <w:rPr>
          <w:rFonts w:ascii="Times New Roman" w:eastAsia="Calibri" w:hAnsi="Times New Roman" w:cs="Times New Roman"/>
        </w:rPr>
        <w:t xml:space="preserve"> </w:t>
      </w:r>
      <w:r w:rsidRPr="009F44DB">
        <w:rPr>
          <w:rFonts w:ascii="Times New Roman" w:eastAsia="Calibri" w:hAnsi="Times New Roman" w:cs="Times New Roman"/>
        </w:rPr>
        <w:t>EKO cent</w:t>
      </w:r>
      <w:r>
        <w:rPr>
          <w:rFonts w:ascii="Times New Roman" w:eastAsia="Calibri" w:hAnsi="Times New Roman" w:cs="Times New Roman"/>
        </w:rPr>
        <w:t>ar</w:t>
      </w:r>
      <w:r w:rsidRPr="009F44DB">
        <w:rPr>
          <w:rFonts w:ascii="Times New Roman" w:eastAsia="Calibri" w:hAnsi="Times New Roman" w:cs="Times New Roman"/>
        </w:rPr>
        <w:t xml:space="preserve"> s tržnicom</w:t>
      </w:r>
      <w:r>
        <w:rPr>
          <w:rFonts w:ascii="Times New Roman" w:eastAsia="Calibri" w:hAnsi="Times New Roman" w:cs="Times New Roman"/>
        </w:rPr>
        <w:t xml:space="preserve"> u </w:t>
      </w:r>
      <w:proofErr w:type="spellStart"/>
      <w:r>
        <w:rPr>
          <w:rFonts w:ascii="Times New Roman" w:eastAsia="Calibri" w:hAnsi="Times New Roman" w:cs="Times New Roman"/>
        </w:rPr>
        <w:t>Kistanjama</w:t>
      </w:r>
      <w:proofErr w:type="spellEnd"/>
      <w:r>
        <w:rPr>
          <w:rFonts w:ascii="Times New Roman" w:eastAsia="Calibri" w:hAnsi="Times New Roman" w:cs="Times New Roman"/>
        </w:rPr>
        <w:t>.</w:t>
      </w:r>
      <w:r w:rsidRPr="004A1923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r w:rsidRPr="002A057A">
        <w:rPr>
          <w:rFonts w:ascii="Times New Roman" w:eastAsia="Calibri" w:hAnsi="Times New Roman" w:cs="Times New Roman"/>
          <w:iCs/>
          <w:color w:val="000000" w:themeColor="text1"/>
        </w:rPr>
        <w:t>Ukupno</w:t>
      </w:r>
      <w:r>
        <w:rPr>
          <w:rFonts w:ascii="Times New Roman" w:eastAsia="Calibri" w:hAnsi="Times New Roman" w:cs="Times New Roman"/>
          <w:iCs/>
          <w:color w:val="000000" w:themeColor="text1"/>
        </w:rPr>
        <w:t xml:space="preserve"> planirano </w:t>
      </w:r>
      <w:r w:rsidR="007D7204">
        <w:rPr>
          <w:rFonts w:ascii="Times New Roman" w:eastAsia="Calibri" w:hAnsi="Times New Roman" w:cs="Times New Roman"/>
          <w:b/>
          <w:iCs/>
          <w:color w:val="000000" w:themeColor="text1"/>
        </w:rPr>
        <w:t>65.567,33</w:t>
      </w:r>
      <w:r>
        <w:rPr>
          <w:rFonts w:ascii="Times New Roman" w:eastAsia="Calibri" w:hAnsi="Times New Roman" w:cs="Times New Roman"/>
          <w:b/>
          <w:iCs/>
          <w:color w:val="000000" w:themeColor="text1"/>
        </w:rPr>
        <w:t xml:space="preserve"> EUR , sredstva </w:t>
      </w:r>
      <w:r w:rsidR="00102C8B">
        <w:rPr>
          <w:rFonts w:ascii="Times New Roman" w:eastAsia="Calibri" w:hAnsi="Times New Roman" w:cs="Times New Roman"/>
          <w:b/>
          <w:iCs/>
          <w:color w:val="000000" w:themeColor="text1"/>
        </w:rPr>
        <w:t xml:space="preserve">su </w:t>
      </w:r>
      <w:r>
        <w:rPr>
          <w:rFonts w:ascii="Times New Roman" w:eastAsia="Calibri" w:hAnsi="Times New Roman" w:cs="Times New Roman"/>
          <w:b/>
          <w:iCs/>
          <w:color w:val="000000" w:themeColor="text1"/>
        </w:rPr>
        <w:t>utrošena</w:t>
      </w:r>
      <w:r w:rsidR="007D7204">
        <w:rPr>
          <w:rFonts w:ascii="Times New Roman" w:eastAsia="Calibri" w:hAnsi="Times New Roman" w:cs="Times New Roman"/>
          <w:b/>
          <w:iCs/>
          <w:color w:val="000000" w:themeColor="text1"/>
        </w:rPr>
        <w:t xml:space="preserve"> u iznosu od 5.836,78 EUR ili 9 %.</w:t>
      </w:r>
    </w:p>
    <w:p w:rsidR="00B671BC" w:rsidRPr="002A057A" w:rsidRDefault="00B671BC" w:rsidP="00B671BC">
      <w:pPr>
        <w:rPr>
          <w:rFonts w:ascii="Times New Roman" w:eastAsia="Calibri" w:hAnsi="Times New Roman" w:cs="Times New Roman"/>
          <w:b/>
          <w:color w:val="C00000"/>
        </w:rPr>
      </w:pPr>
      <w:r w:rsidRPr="002A057A">
        <w:rPr>
          <w:rFonts w:ascii="Times New Roman" w:eastAsia="Calibri" w:hAnsi="Times New Roman" w:cs="Times New Roman"/>
          <w:b/>
          <w:color w:val="C00000"/>
        </w:rPr>
        <w:t>Program 09 Poticanje razvoja turizma</w:t>
      </w:r>
      <w:r w:rsidRPr="000301E5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</w:p>
    <w:p w:rsidR="00B671BC" w:rsidRPr="00DD72F5" w:rsidRDefault="00B671BC" w:rsidP="00B671BC">
      <w:pPr>
        <w:rPr>
          <w:rFonts w:ascii="Times New Roman" w:eastAsia="Calibri" w:hAnsi="Times New Roman" w:cs="Times New Roman"/>
          <w:b/>
          <w:color w:val="C00000"/>
        </w:rPr>
      </w:pPr>
      <w:r w:rsidRPr="009F44DB">
        <w:rPr>
          <w:rFonts w:ascii="Times New Roman" w:eastAsia="Calibri" w:hAnsi="Times New Roman" w:cs="Times New Roman"/>
        </w:rPr>
        <w:t>A100</w:t>
      </w:r>
      <w:r>
        <w:rPr>
          <w:rFonts w:ascii="Times New Roman" w:eastAsia="Calibri" w:hAnsi="Times New Roman" w:cs="Times New Roman"/>
        </w:rPr>
        <w:t>9</w:t>
      </w:r>
      <w:r w:rsidRPr="009F44DB">
        <w:rPr>
          <w:rFonts w:ascii="Times New Roman" w:eastAsia="Calibri" w:hAnsi="Times New Roman" w:cs="Times New Roman"/>
        </w:rPr>
        <w:t>01</w:t>
      </w:r>
      <w:r>
        <w:rPr>
          <w:rFonts w:ascii="Times New Roman" w:eastAsia="Calibri" w:hAnsi="Times New Roman" w:cs="Times New Roman"/>
        </w:rPr>
        <w:t xml:space="preserve">    </w:t>
      </w:r>
      <w:r w:rsidR="004A1923">
        <w:rPr>
          <w:rFonts w:ascii="Times New Roman" w:eastAsia="Calibri" w:hAnsi="Times New Roman" w:cs="Times New Roman"/>
        </w:rPr>
        <w:t xml:space="preserve">Aktivnost: </w:t>
      </w:r>
      <w:r w:rsidRPr="009F44DB">
        <w:rPr>
          <w:rFonts w:ascii="Times New Roman" w:eastAsia="Calibri" w:hAnsi="Times New Roman" w:cs="Times New Roman"/>
        </w:rPr>
        <w:t>Poticanje razvoja turizma</w:t>
      </w:r>
      <w:r w:rsidR="004A1923" w:rsidRPr="004A1923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r w:rsidR="004A1923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r w:rsidR="004A1923" w:rsidRPr="002A057A">
        <w:rPr>
          <w:rFonts w:ascii="Times New Roman" w:eastAsia="Calibri" w:hAnsi="Times New Roman" w:cs="Times New Roman"/>
          <w:iCs/>
          <w:color w:val="000000" w:themeColor="text1"/>
        </w:rPr>
        <w:t>Ukupno</w:t>
      </w:r>
      <w:r w:rsidR="004A1923">
        <w:rPr>
          <w:rFonts w:ascii="Times New Roman" w:eastAsia="Calibri" w:hAnsi="Times New Roman" w:cs="Times New Roman"/>
          <w:iCs/>
          <w:color w:val="000000" w:themeColor="text1"/>
        </w:rPr>
        <w:t xml:space="preserve"> planirano </w:t>
      </w:r>
      <w:r w:rsidR="001C6C83">
        <w:rPr>
          <w:rFonts w:ascii="Times New Roman" w:eastAsia="Calibri" w:hAnsi="Times New Roman" w:cs="Times New Roman"/>
          <w:b/>
          <w:iCs/>
        </w:rPr>
        <w:t>22.692,82</w:t>
      </w:r>
      <w:r w:rsidR="004A1923" w:rsidRPr="004A1923">
        <w:rPr>
          <w:rFonts w:ascii="Times New Roman" w:eastAsia="Calibri" w:hAnsi="Times New Roman" w:cs="Times New Roman"/>
          <w:b/>
          <w:iCs/>
        </w:rPr>
        <w:t xml:space="preserve">  EUR, sredstva su utrošena</w:t>
      </w:r>
      <w:r w:rsidR="001C6C83">
        <w:rPr>
          <w:rFonts w:ascii="Times New Roman" w:eastAsia="Calibri" w:hAnsi="Times New Roman" w:cs="Times New Roman"/>
          <w:b/>
          <w:iCs/>
        </w:rPr>
        <w:t xml:space="preserve"> u iznosu od 12.075,00 ili 53 %.</w:t>
      </w:r>
    </w:p>
    <w:p w:rsidR="004A1923" w:rsidRDefault="004A1923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A100902  Aktivnost: Prigodno uređenje naselja  Ukupno planirano 2.654,46 EUR, sredstva nisu utrošena. </w:t>
      </w:r>
    </w:p>
    <w:p w:rsidR="001C6C83" w:rsidRDefault="001C6C83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A100903  </w:t>
      </w:r>
      <w:proofErr w:type="spellStart"/>
      <w:r>
        <w:rPr>
          <w:rFonts w:ascii="Times New Roman" w:eastAsia="Calibri" w:hAnsi="Times New Roman" w:cs="Times New Roman"/>
        </w:rPr>
        <w:t>Aktivnost:Prigodne</w:t>
      </w:r>
      <w:proofErr w:type="spellEnd"/>
      <w:r>
        <w:rPr>
          <w:rFonts w:ascii="Times New Roman" w:eastAsia="Calibri" w:hAnsi="Times New Roman" w:cs="Times New Roman"/>
        </w:rPr>
        <w:t xml:space="preserve"> proslave-manifestacije Ukupno planirano 6.636,14 a utrošeno 2.186,03 EUR.</w:t>
      </w:r>
    </w:p>
    <w:p w:rsidR="00B671BC" w:rsidRDefault="00B671BC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Sanacija, obnova i uređenje objekata u funkciji poticanja razvoja turizma, biciklističke staze, šetnice</w:t>
      </w:r>
      <w:r w:rsidRPr="009F44DB">
        <w:rPr>
          <w:rFonts w:ascii="Times New Roman" w:eastAsia="Calibri" w:hAnsi="Times New Roman" w:cs="Times New Roman"/>
        </w:rPr>
        <w:tab/>
      </w:r>
    </w:p>
    <w:p w:rsidR="00B671BC" w:rsidRPr="000B7DEA" w:rsidRDefault="00B671BC" w:rsidP="00B671BC">
      <w:pPr>
        <w:rPr>
          <w:rFonts w:ascii="Times New Roman" w:eastAsia="Calibri" w:hAnsi="Times New Roman" w:cs="Times New Roman"/>
          <w:b/>
        </w:rPr>
      </w:pPr>
      <w:bookmarkStart w:id="10" w:name="_Hlk122702017"/>
      <w:r w:rsidRPr="00CA2FF5">
        <w:rPr>
          <w:rFonts w:ascii="Times New Roman" w:eastAsia="Calibri" w:hAnsi="Times New Roman" w:cs="Times New Roman"/>
          <w:b/>
          <w:color w:val="C00000"/>
        </w:rPr>
        <w:t>Program 10 Prostorno uređenje-planiranje</w:t>
      </w:r>
      <w:r>
        <w:rPr>
          <w:rFonts w:ascii="Times New Roman" w:eastAsia="Calibri" w:hAnsi="Times New Roman" w:cs="Times New Roman"/>
          <w:b/>
          <w:color w:val="C00000"/>
        </w:rPr>
        <w:t xml:space="preserve"> </w:t>
      </w:r>
    </w:p>
    <w:p w:rsidR="00F85F58" w:rsidRPr="000B7DEA" w:rsidRDefault="00B671BC" w:rsidP="00F85F58">
      <w:pPr>
        <w:rPr>
          <w:rFonts w:ascii="Times New Roman" w:eastAsia="Calibri" w:hAnsi="Times New Roman" w:cs="Times New Roman"/>
          <w:b/>
        </w:rPr>
      </w:pPr>
      <w:bookmarkStart w:id="11" w:name="_Hlk122702029"/>
      <w:bookmarkEnd w:id="10"/>
      <w:r w:rsidRPr="009F44DB">
        <w:rPr>
          <w:rFonts w:ascii="Times New Roman" w:eastAsia="Calibri" w:hAnsi="Times New Roman" w:cs="Times New Roman"/>
        </w:rPr>
        <w:t>A100101</w:t>
      </w:r>
      <w:bookmarkEnd w:id="11"/>
      <w:r w:rsidRPr="009F44DB">
        <w:rPr>
          <w:rFonts w:ascii="Times New Roman" w:eastAsia="Calibri" w:hAnsi="Times New Roman" w:cs="Times New Roman"/>
        </w:rPr>
        <w:tab/>
        <w:t>Izmjena i dopuna prostornog plana uređenja</w:t>
      </w:r>
      <w:r w:rsidR="00F85F58" w:rsidRPr="00F85F58">
        <w:rPr>
          <w:rFonts w:ascii="Times New Roman" w:eastAsia="Calibri" w:hAnsi="Times New Roman" w:cs="Times New Roman"/>
          <w:b/>
        </w:rPr>
        <w:t xml:space="preserve"> </w:t>
      </w:r>
      <w:r w:rsidR="00F85F58" w:rsidRPr="000B7DEA">
        <w:rPr>
          <w:rFonts w:ascii="Times New Roman" w:eastAsia="Calibri" w:hAnsi="Times New Roman" w:cs="Times New Roman"/>
          <w:b/>
        </w:rPr>
        <w:t xml:space="preserve">Ukupno </w:t>
      </w:r>
      <w:r w:rsidR="00F85F58">
        <w:rPr>
          <w:rFonts w:ascii="Times New Roman" w:eastAsia="Calibri" w:hAnsi="Times New Roman" w:cs="Times New Roman"/>
          <w:b/>
        </w:rPr>
        <w:t>planirano</w:t>
      </w:r>
      <w:r w:rsidR="00DF7725">
        <w:rPr>
          <w:rFonts w:ascii="Times New Roman" w:eastAsia="Calibri" w:hAnsi="Times New Roman" w:cs="Times New Roman"/>
          <w:b/>
        </w:rPr>
        <w:t xml:space="preserve"> </w:t>
      </w:r>
      <w:r w:rsidR="004D782F">
        <w:rPr>
          <w:rFonts w:ascii="Times New Roman" w:eastAsia="Calibri" w:hAnsi="Times New Roman" w:cs="Times New Roman"/>
          <w:b/>
        </w:rPr>
        <w:t>50.000,00</w:t>
      </w:r>
      <w:r w:rsidR="00DF7725">
        <w:rPr>
          <w:rFonts w:ascii="Times New Roman" w:eastAsia="Calibri" w:hAnsi="Times New Roman" w:cs="Times New Roman"/>
          <w:b/>
        </w:rPr>
        <w:t xml:space="preserve"> </w:t>
      </w:r>
      <w:r w:rsidR="00F85F58">
        <w:rPr>
          <w:rFonts w:ascii="Times New Roman" w:eastAsia="Calibri" w:hAnsi="Times New Roman" w:cs="Times New Roman"/>
          <w:b/>
        </w:rPr>
        <w:t>EUR</w:t>
      </w:r>
      <w:r w:rsidR="00DF7725">
        <w:rPr>
          <w:rFonts w:ascii="Times New Roman" w:eastAsia="Calibri" w:hAnsi="Times New Roman" w:cs="Times New Roman"/>
          <w:b/>
        </w:rPr>
        <w:t xml:space="preserve"> </w:t>
      </w:r>
      <w:r w:rsidR="00FE3611">
        <w:rPr>
          <w:rFonts w:ascii="Times New Roman" w:eastAsia="Calibri" w:hAnsi="Times New Roman" w:cs="Times New Roman"/>
          <w:b/>
        </w:rPr>
        <w:t xml:space="preserve">, </w:t>
      </w:r>
      <w:r w:rsidR="000C7BEB">
        <w:rPr>
          <w:rFonts w:ascii="Times New Roman" w:eastAsia="Calibri" w:hAnsi="Times New Roman" w:cs="Times New Roman"/>
          <w:b/>
        </w:rPr>
        <w:t>S</w:t>
      </w:r>
      <w:r w:rsidR="00FE3611">
        <w:rPr>
          <w:rFonts w:ascii="Times New Roman" w:eastAsia="Calibri" w:hAnsi="Times New Roman" w:cs="Times New Roman"/>
          <w:b/>
        </w:rPr>
        <w:t>redstva nisu realizirana.</w:t>
      </w:r>
    </w:p>
    <w:p w:rsidR="00B671BC" w:rsidRDefault="00B671BC" w:rsidP="00B671BC">
      <w:pPr>
        <w:rPr>
          <w:rFonts w:ascii="Times New Roman" w:eastAsia="Calibri" w:hAnsi="Times New Roman" w:cs="Times New Roman"/>
        </w:rPr>
      </w:pPr>
      <w:r w:rsidRPr="005E1722">
        <w:rPr>
          <w:rFonts w:ascii="Times New Roman" w:eastAsia="Calibri" w:hAnsi="Times New Roman" w:cs="Times New Roman"/>
        </w:rPr>
        <w:t>Ovim sredstvima financira se izrada prostorno planske dokumentacije</w:t>
      </w:r>
      <w:r w:rsidR="00DF7725">
        <w:rPr>
          <w:rFonts w:ascii="Times New Roman" w:eastAsia="Calibri" w:hAnsi="Times New Roman" w:cs="Times New Roman"/>
        </w:rPr>
        <w:t>.</w:t>
      </w:r>
    </w:p>
    <w:p w:rsidR="00B671BC" w:rsidRPr="00CA2FF5" w:rsidRDefault="00B671BC" w:rsidP="00B671BC">
      <w:pPr>
        <w:rPr>
          <w:rFonts w:ascii="Times New Roman" w:eastAsia="Calibri" w:hAnsi="Times New Roman" w:cs="Times New Roman"/>
          <w:b/>
          <w:color w:val="C00000"/>
        </w:rPr>
      </w:pPr>
      <w:r w:rsidRPr="00CA2FF5">
        <w:rPr>
          <w:rFonts w:ascii="Times New Roman" w:eastAsia="Calibri" w:hAnsi="Times New Roman" w:cs="Times New Roman"/>
          <w:b/>
          <w:color w:val="C00000"/>
        </w:rPr>
        <w:t>Program 1</w:t>
      </w:r>
      <w:r>
        <w:rPr>
          <w:rFonts w:ascii="Times New Roman" w:eastAsia="Calibri" w:hAnsi="Times New Roman" w:cs="Times New Roman"/>
          <w:b/>
          <w:color w:val="C00000"/>
        </w:rPr>
        <w:t>1</w:t>
      </w:r>
      <w:r w:rsidRPr="00CA2FF5">
        <w:rPr>
          <w:rFonts w:ascii="Times New Roman" w:eastAsia="Calibri" w:hAnsi="Times New Roman" w:cs="Times New Roman"/>
          <w:b/>
          <w:color w:val="C00000"/>
        </w:rPr>
        <w:t xml:space="preserve"> </w:t>
      </w:r>
      <w:r>
        <w:rPr>
          <w:rFonts w:ascii="Times New Roman" w:eastAsia="Calibri" w:hAnsi="Times New Roman" w:cs="Times New Roman"/>
          <w:b/>
          <w:color w:val="C00000"/>
        </w:rPr>
        <w:t>Organiziranje i provođenje zaštite i spašavanja</w:t>
      </w:r>
    </w:p>
    <w:p w:rsidR="007B1212" w:rsidRDefault="00B671BC" w:rsidP="00B671BC">
      <w:pPr>
        <w:rPr>
          <w:rFonts w:ascii="Times New Roman" w:eastAsia="Calibri" w:hAnsi="Times New Roman" w:cs="Times New Roman"/>
        </w:rPr>
      </w:pPr>
      <w:r w:rsidRPr="009F44DB">
        <w:rPr>
          <w:rFonts w:ascii="Times New Roman" w:eastAsia="Calibri" w:hAnsi="Times New Roman" w:cs="Times New Roman"/>
        </w:rPr>
        <w:t>A1001</w:t>
      </w:r>
      <w:r>
        <w:rPr>
          <w:rFonts w:ascii="Times New Roman" w:eastAsia="Calibri" w:hAnsi="Times New Roman" w:cs="Times New Roman"/>
        </w:rPr>
        <w:t>1</w:t>
      </w:r>
      <w:r w:rsidRPr="009F44DB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 </w:t>
      </w:r>
      <w:r w:rsidR="007B1212">
        <w:rPr>
          <w:rFonts w:ascii="Times New Roman" w:eastAsia="Calibri" w:hAnsi="Times New Roman" w:cs="Times New Roman"/>
        </w:rPr>
        <w:t xml:space="preserve">Aktivnost: </w:t>
      </w:r>
      <w:r w:rsidRPr="009F44DB">
        <w:rPr>
          <w:rFonts w:ascii="Times New Roman" w:eastAsia="Calibri" w:hAnsi="Times New Roman" w:cs="Times New Roman"/>
        </w:rPr>
        <w:t xml:space="preserve">Vatrogastvo </w:t>
      </w:r>
      <w:r w:rsidR="007B1212">
        <w:rPr>
          <w:rFonts w:ascii="Times New Roman" w:eastAsia="Calibri" w:hAnsi="Times New Roman" w:cs="Times New Roman"/>
        </w:rPr>
        <w:t xml:space="preserve">. Planirano </w:t>
      </w:r>
      <w:r w:rsidR="000C7BEB">
        <w:rPr>
          <w:rFonts w:ascii="Times New Roman" w:eastAsia="Calibri" w:hAnsi="Times New Roman" w:cs="Times New Roman"/>
        </w:rPr>
        <w:t xml:space="preserve">66.361,00 </w:t>
      </w:r>
      <w:r w:rsidR="007B1212">
        <w:rPr>
          <w:rFonts w:ascii="Times New Roman" w:eastAsia="Calibri" w:hAnsi="Times New Roman" w:cs="Times New Roman"/>
        </w:rPr>
        <w:t>EUR, realizirano 3</w:t>
      </w:r>
      <w:r w:rsidR="000C7BEB">
        <w:rPr>
          <w:rFonts w:ascii="Times New Roman" w:eastAsia="Calibri" w:hAnsi="Times New Roman" w:cs="Times New Roman"/>
        </w:rPr>
        <w:t>8</w:t>
      </w:r>
      <w:r w:rsidR="007B1212">
        <w:rPr>
          <w:rFonts w:ascii="Times New Roman" w:eastAsia="Calibri" w:hAnsi="Times New Roman" w:cs="Times New Roman"/>
        </w:rPr>
        <w:t xml:space="preserve">.000,00 EUR ili </w:t>
      </w:r>
      <w:r w:rsidR="000C7BEB">
        <w:rPr>
          <w:rFonts w:ascii="Times New Roman" w:eastAsia="Calibri" w:hAnsi="Times New Roman" w:cs="Times New Roman"/>
        </w:rPr>
        <w:t>57,00</w:t>
      </w:r>
      <w:r w:rsidR="007B1212">
        <w:rPr>
          <w:rFonts w:ascii="Times New Roman" w:eastAsia="Calibri" w:hAnsi="Times New Roman" w:cs="Times New Roman"/>
        </w:rPr>
        <w:t xml:space="preserve"> %.</w:t>
      </w:r>
    </w:p>
    <w:p w:rsidR="007B1212" w:rsidRPr="009F44DB" w:rsidRDefault="007B1212" w:rsidP="007B121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</w:t>
      </w:r>
      <w:r w:rsidRPr="00CA2FF5">
        <w:rPr>
          <w:rFonts w:ascii="Times New Roman" w:eastAsia="Calibri" w:hAnsi="Times New Roman" w:cs="Times New Roman"/>
        </w:rPr>
        <w:t>redstva za financiranje Dobrovoljnog vatrogasnog društva</w:t>
      </w:r>
      <w:r>
        <w:rPr>
          <w:rFonts w:ascii="Times New Roman" w:eastAsia="Calibri" w:hAnsi="Times New Roman" w:cs="Times New Roman"/>
        </w:rPr>
        <w:t xml:space="preserve"> Sv. Juraj Kistanje, plaće vatrogascima, održavanje i nabava opreme , održavanje vozila.</w:t>
      </w:r>
    </w:p>
    <w:p w:rsidR="007B1212" w:rsidRDefault="007B1212" w:rsidP="007B121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T100113 Aktivnost: C</w:t>
      </w:r>
      <w:r w:rsidR="00B671BC" w:rsidRPr="009F44DB">
        <w:rPr>
          <w:rFonts w:ascii="Times New Roman" w:eastAsia="Calibri" w:hAnsi="Times New Roman" w:cs="Times New Roman"/>
        </w:rPr>
        <w:t>ivilna zaštita</w:t>
      </w:r>
      <w:r>
        <w:rPr>
          <w:rFonts w:ascii="Times New Roman" w:eastAsia="Calibri" w:hAnsi="Times New Roman" w:cs="Times New Roman"/>
        </w:rPr>
        <w:t>. Planirano 6.636,14 EUR, realizirano</w:t>
      </w:r>
      <w:r w:rsidR="000C7BEB">
        <w:rPr>
          <w:rFonts w:ascii="Times New Roman" w:eastAsia="Calibri" w:hAnsi="Times New Roman" w:cs="Times New Roman"/>
        </w:rPr>
        <w:t xml:space="preserve"> 1.500,00</w:t>
      </w:r>
      <w:r>
        <w:rPr>
          <w:rFonts w:ascii="Times New Roman" w:eastAsia="Calibri" w:hAnsi="Times New Roman" w:cs="Times New Roman"/>
        </w:rPr>
        <w:t xml:space="preserve"> EUR ili </w:t>
      </w:r>
      <w:r w:rsidR="000C7BEB">
        <w:rPr>
          <w:rFonts w:ascii="Times New Roman" w:eastAsia="Calibri" w:hAnsi="Times New Roman" w:cs="Times New Roman"/>
        </w:rPr>
        <w:t>23,00</w:t>
      </w:r>
      <w:r>
        <w:rPr>
          <w:rFonts w:ascii="Times New Roman" w:eastAsia="Calibri" w:hAnsi="Times New Roman" w:cs="Times New Roman"/>
        </w:rPr>
        <w:t xml:space="preserve"> %.</w:t>
      </w:r>
    </w:p>
    <w:p w:rsidR="007B1212" w:rsidRDefault="00B671BC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</w:t>
      </w:r>
      <w:r w:rsidRPr="009F44DB">
        <w:rPr>
          <w:rFonts w:ascii="Times New Roman" w:eastAsia="Calibri" w:hAnsi="Times New Roman" w:cs="Times New Roman"/>
        </w:rPr>
        <w:t>spostava i unaprjeđenje sustava civilne zaštite</w:t>
      </w:r>
      <w:r>
        <w:rPr>
          <w:rFonts w:ascii="Times New Roman" w:eastAsia="Calibri" w:hAnsi="Times New Roman" w:cs="Times New Roman"/>
        </w:rPr>
        <w:t xml:space="preserve"> kroz izradu stručne dokumentacije</w:t>
      </w:r>
      <w:r w:rsidR="007B1212">
        <w:rPr>
          <w:rFonts w:ascii="Times New Roman" w:eastAsia="Calibri" w:hAnsi="Times New Roman" w:cs="Times New Roman"/>
        </w:rPr>
        <w:t>.</w:t>
      </w:r>
    </w:p>
    <w:p w:rsidR="00B671BC" w:rsidRPr="00CA2FF5" w:rsidRDefault="007B1212" w:rsidP="00B671BC">
      <w:pPr>
        <w:rPr>
          <w:rFonts w:ascii="Times New Roman" w:eastAsia="Calibri" w:hAnsi="Times New Roman" w:cs="Times New Roman"/>
          <w:b/>
          <w:color w:val="C00000"/>
        </w:rPr>
      </w:pPr>
      <w:r>
        <w:rPr>
          <w:rFonts w:ascii="Times New Roman" w:eastAsia="Calibri" w:hAnsi="Times New Roman" w:cs="Times New Roman"/>
        </w:rPr>
        <w:lastRenderedPageBreak/>
        <w:t xml:space="preserve"> </w:t>
      </w:r>
      <w:r w:rsidR="00B671BC">
        <w:rPr>
          <w:rFonts w:ascii="Times New Roman" w:eastAsia="Calibri" w:hAnsi="Times New Roman" w:cs="Times New Roman"/>
        </w:rPr>
        <w:t xml:space="preserve"> </w:t>
      </w:r>
      <w:bookmarkStart w:id="12" w:name="_Hlk122702524"/>
      <w:r w:rsidR="00B671BC" w:rsidRPr="00CA2FF5">
        <w:rPr>
          <w:rFonts w:ascii="Times New Roman" w:eastAsia="Calibri" w:hAnsi="Times New Roman" w:cs="Times New Roman"/>
          <w:b/>
          <w:color w:val="C00000"/>
        </w:rPr>
        <w:t>Program 12 Održavanje komunalne infrastrukture</w:t>
      </w:r>
      <w:r w:rsidR="00B671BC">
        <w:rPr>
          <w:rFonts w:ascii="Times New Roman" w:eastAsia="Calibri" w:hAnsi="Times New Roman" w:cs="Times New Roman"/>
          <w:b/>
          <w:color w:val="C00000"/>
        </w:rPr>
        <w:t xml:space="preserve"> </w:t>
      </w:r>
    </w:p>
    <w:bookmarkEnd w:id="12"/>
    <w:p w:rsidR="00B671BC" w:rsidRPr="00184253" w:rsidRDefault="00B671BC" w:rsidP="00B671BC">
      <w:pPr>
        <w:rPr>
          <w:rFonts w:ascii="Times New Roman" w:eastAsia="Calibri" w:hAnsi="Times New Roman" w:cs="Times New Roman"/>
          <w:color w:val="000000" w:themeColor="text1"/>
        </w:rPr>
      </w:pPr>
      <w:r w:rsidRPr="009F44DB">
        <w:rPr>
          <w:rFonts w:ascii="Times New Roman" w:eastAsia="Calibri" w:hAnsi="Times New Roman" w:cs="Times New Roman"/>
        </w:rPr>
        <w:t>T100121</w:t>
      </w:r>
      <w:r w:rsidR="008D7275">
        <w:rPr>
          <w:rFonts w:ascii="Times New Roman" w:eastAsia="Calibri" w:hAnsi="Times New Roman" w:cs="Times New Roman"/>
        </w:rPr>
        <w:t xml:space="preserve">         </w:t>
      </w:r>
      <w:r w:rsidR="00A51DEC">
        <w:rPr>
          <w:rFonts w:ascii="Times New Roman" w:eastAsia="Calibri" w:hAnsi="Times New Roman" w:cs="Times New Roman"/>
        </w:rPr>
        <w:t xml:space="preserve">Aktivnost: </w:t>
      </w:r>
      <w:r w:rsidRPr="009F44DB">
        <w:rPr>
          <w:rFonts w:ascii="Times New Roman" w:eastAsia="Calibri" w:hAnsi="Times New Roman" w:cs="Times New Roman"/>
        </w:rPr>
        <w:t>Održavanje</w:t>
      </w:r>
      <w:r w:rsidR="001462D8">
        <w:rPr>
          <w:rFonts w:ascii="Times New Roman" w:eastAsia="Calibri" w:hAnsi="Times New Roman" w:cs="Times New Roman"/>
        </w:rPr>
        <w:t xml:space="preserve"> cesta i drugih javnih površina</w:t>
      </w:r>
      <w:r w:rsidR="00B47F92">
        <w:rPr>
          <w:rFonts w:ascii="Times New Roman" w:eastAsia="Calibri" w:hAnsi="Times New Roman" w:cs="Times New Roman"/>
        </w:rPr>
        <w:t xml:space="preserve">. Ukupno planirano </w:t>
      </w:r>
      <w:r w:rsidR="001462D8">
        <w:rPr>
          <w:rFonts w:ascii="Times New Roman" w:eastAsia="Calibri" w:hAnsi="Times New Roman" w:cs="Times New Roman"/>
        </w:rPr>
        <w:t>31.189,86</w:t>
      </w:r>
      <w:r w:rsidR="00CB5212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="00CB5212" w:rsidRPr="00EF19B0">
        <w:rPr>
          <w:rFonts w:ascii="Times New Roman" w:eastAsia="Calibri" w:hAnsi="Times New Roman" w:cs="Times New Roman"/>
          <w:color w:val="000000" w:themeColor="text1"/>
        </w:rPr>
        <w:t>EUR</w:t>
      </w:r>
      <w:r w:rsidR="00EF19B0" w:rsidRPr="00EF19B0">
        <w:rPr>
          <w:rFonts w:ascii="Times New Roman" w:eastAsia="Calibri" w:hAnsi="Times New Roman" w:cs="Times New Roman"/>
          <w:color w:val="000000" w:themeColor="text1"/>
        </w:rPr>
        <w:t xml:space="preserve"> a utrošeno </w:t>
      </w:r>
      <w:r w:rsidR="001462D8">
        <w:rPr>
          <w:rFonts w:ascii="Times New Roman" w:eastAsia="Calibri" w:hAnsi="Times New Roman" w:cs="Times New Roman"/>
          <w:color w:val="000000" w:themeColor="text1"/>
        </w:rPr>
        <w:t>19.464,06</w:t>
      </w:r>
      <w:r w:rsidR="00EF19B0" w:rsidRPr="00EF19B0">
        <w:rPr>
          <w:rFonts w:ascii="Times New Roman" w:eastAsia="Calibri" w:hAnsi="Times New Roman" w:cs="Times New Roman"/>
          <w:color w:val="000000" w:themeColor="text1"/>
        </w:rPr>
        <w:t xml:space="preserve"> EUR ili</w:t>
      </w:r>
      <w:r w:rsidR="00AB013B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1462D8">
        <w:rPr>
          <w:rFonts w:ascii="Times New Roman" w:eastAsia="Calibri" w:hAnsi="Times New Roman" w:cs="Times New Roman"/>
          <w:color w:val="000000" w:themeColor="text1"/>
        </w:rPr>
        <w:t>62,00</w:t>
      </w:r>
      <w:r w:rsidR="00EF19B0" w:rsidRPr="00EF19B0">
        <w:rPr>
          <w:rFonts w:ascii="Times New Roman" w:eastAsia="Calibri" w:hAnsi="Times New Roman" w:cs="Times New Roman"/>
          <w:color w:val="000000" w:themeColor="text1"/>
        </w:rPr>
        <w:t xml:space="preserve"> %.</w:t>
      </w:r>
    </w:p>
    <w:p w:rsidR="00CB5212" w:rsidRPr="009F44DB" w:rsidRDefault="00CB5212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Održavanje </w:t>
      </w:r>
      <w:r w:rsidRPr="00EE2A06">
        <w:rPr>
          <w:rFonts w:ascii="Times New Roman" w:eastAsia="Calibri" w:hAnsi="Times New Roman" w:cs="Times New Roman"/>
        </w:rPr>
        <w:t xml:space="preserve"> nerazvrstanih cesta</w:t>
      </w:r>
      <w:r>
        <w:rPr>
          <w:rFonts w:ascii="Times New Roman" w:eastAsia="Calibri" w:hAnsi="Times New Roman" w:cs="Times New Roman"/>
        </w:rPr>
        <w:t>.</w:t>
      </w:r>
    </w:p>
    <w:p w:rsidR="00B671BC" w:rsidRDefault="00B671BC" w:rsidP="00B671BC">
      <w:pPr>
        <w:rPr>
          <w:rFonts w:ascii="Times New Roman" w:eastAsia="Calibri" w:hAnsi="Times New Roman" w:cs="Times New Roman"/>
        </w:rPr>
      </w:pPr>
      <w:r w:rsidRPr="009F44DB">
        <w:rPr>
          <w:rFonts w:ascii="Times New Roman" w:eastAsia="Calibri" w:hAnsi="Times New Roman" w:cs="Times New Roman"/>
        </w:rPr>
        <w:t>T1001202</w:t>
      </w:r>
      <w:r w:rsidR="00A51DEC">
        <w:rPr>
          <w:rFonts w:ascii="Times New Roman" w:eastAsia="Calibri" w:hAnsi="Times New Roman" w:cs="Times New Roman"/>
        </w:rPr>
        <w:t xml:space="preserve">       Aktivnost: </w:t>
      </w:r>
      <w:r w:rsidRPr="009F44DB">
        <w:rPr>
          <w:rFonts w:ascii="Times New Roman" w:eastAsia="Calibri" w:hAnsi="Times New Roman" w:cs="Times New Roman"/>
        </w:rPr>
        <w:t>Održavanje groblja i drugih javnih površina</w:t>
      </w:r>
      <w:r w:rsidR="00A51DEC">
        <w:rPr>
          <w:rFonts w:ascii="Times New Roman" w:eastAsia="Calibri" w:hAnsi="Times New Roman" w:cs="Times New Roman"/>
        </w:rPr>
        <w:t xml:space="preserve">. Ukupno planirano </w:t>
      </w:r>
      <w:r w:rsidR="001462D8">
        <w:rPr>
          <w:rFonts w:ascii="Times New Roman" w:eastAsia="Calibri" w:hAnsi="Times New Roman" w:cs="Times New Roman"/>
        </w:rPr>
        <w:t xml:space="preserve">426.001,09 </w:t>
      </w:r>
      <w:r w:rsidR="00A51DEC">
        <w:rPr>
          <w:rFonts w:ascii="Times New Roman" w:eastAsia="Calibri" w:hAnsi="Times New Roman" w:cs="Times New Roman"/>
        </w:rPr>
        <w:t xml:space="preserve">EUR a utrošeno </w:t>
      </w:r>
      <w:r w:rsidR="001462D8">
        <w:rPr>
          <w:rFonts w:ascii="Times New Roman" w:eastAsia="Calibri" w:hAnsi="Times New Roman" w:cs="Times New Roman"/>
        </w:rPr>
        <w:t>108.350,10</w:t>
      </w:r>
      <w:r w:rsidR="00A51DEC">
        <w:rPr>
          <w:rFonts w:ascii="Times New Roman" w:eastAsia="Calibri" w:hAnsi="Times New Roman" w:cs="Times New Roman"/>
        </w:rPr>
        <w:t xml:space="preserve"> ili </w:t>
      </w:r>
      <w:r w:rsidR="001462D8">
        <w:rPr>
          <w:rFonts w:ascii="Times New Roman" w:eastAsia="Calibri" w:hAnsi="Times New Roman" w:cs="Times New Roman"/>
        </w:rPr>
        <w:t>25,00</w:t>
      </w:r>
      <w:r w:rsidR="00A51DEC">
        <w:rPr>
          <w:rFonts w:ascii="Times New Roman" w:eastAsia="Calibri" w:hAnsi="Times New Roman" w:cs="Times New Roman"/>
        </w:rPr>
        <w:t xml:space="preserve"> %.</w:t>
      </w:r>
    </w:p>
    <w:p w:rsidR="00B671BC" w:rsidRDefault="00B671BC" w:rsidP="00B671BC">
      <w:pPr>
        <w:rPr>
          <w:rFonts w:ascii="Times New Roman" w:eastAsia="Calibri" w:hAnsi="Times New Roman" w:cs="Times New Roman"/>
        </w:rPr>
      </w:pPr>
      <w:r w:rsidRPr="00EE2A06">
        <w:rPr>
          <w:rFonts w:ascii="Times New Roman" w:eastAsia="Calibri" w:hAnsi="Times New Roman" w:cs="Times New Roman"/>
        </w:rPr>
        <w:t>Zakonska osnova: Zakon o komunalnom gospodarstvu, Program održavanja komunalne infrastrukture za 202</w:t>
      </w:r>
      <w:r w:rsidR="00921378">
        <w:rPr>
          <w:rFonts w:ascii="Times New Roman" w:eastAsia="Calibri" w:hAnsi="Times New Roman" w:cs="Times New Roman"/>
        </w:rPr>
        <w:t>4</w:t>
      </w:r>
      <w:r w:rsidRPr="00EE2A06">
        <w:rPr>
          <w:rFonts w:ascii="Times New Roman" w:eastAsia="Calibri" w:hAnsi="Times New Roman" w:cs="Times New Roman"/>
        </w:rPr>
        <w:t xml:space="preserve">. godinu. </w:t>
      </w:r>
    </w:p>
    <w:p w:rsidR="00B671BC" w:rsidRDefault="00A51DEC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</w:t>
      </w:r>
      <w:r w:rsidR="00B671BC" w:rsidRPr="00EE2A06">
        <w:rPr>
          <w:rFonts w:ascii="Times New Roman" w:eastAsia="Calibri" w:hAnsi="Times New Roman" w:cs="Times New Roman"/>
        </w:rPr>
        <w:t xml:space="preserve">redstva </w:t>
      </w:r>
      <w:r>
        <w:rPr>
          <w:rFonts w:ascii="Times New Roman" w:eastAsia="Calibri" w:hAnsi="Times New Roman" w:cs="Times New Roman"/>
        </w:rPr>
        <w:t xml:space="preserve">utrošena </w:t>
      </w:r>
      <w:r w:rsidR="00B671BC" w:rsidRPr="00EE2A06">
        <w:rPr>
          <w:rFonts w:ascii="Times New Roman" w:eastAsia="Calibri" w:hAnsi="Times New Roman" w:cs="Times New Roman"/>
        </w:rPr>
        <w:t>za održavanje, čišćenje i uređenje javnih površina</w:t>
      </w:r>
      <w:r w:rsidR="00B671BC">
        <w:rPr>
          <w:rFonts w:ascii="Times New Roman" w:eastAsia="Calibri" w:hAnsi="Times New Roman" w:cs="Times New Roman"/>
        </w:rPr>
        <w:t xml:space="preserve"> </w:t>
      </w:r>
      <w:r w:rsidR="00B671BC" w:rsidRPr="00EE2A06">
        <w:rPr>
          <w:rFonts w:ascii="Times New Roman" w:eastAsia="Calibri" w:hAnsi="Times New Roman" w:cs="Times New Roman"/>
        </w:rPr>
        <w:t xml:space="preserve">, </w:t>
      </w:r>
      <w:r w:rsidR="00D104FF">
        <w:rPr>
          <w:rFonts w:ascii="Times New Roman" w:eastAsia="Calibri" w:hAnsi="Times New Roman" w:cs="Times New Roman"/>
        </w:rPr>
        <w:t xml:space="preserve">groblja., </w:t>
      </w:r>
      <w:r>
        <w:rPr>
          <w:rFonts w:ascii="Times New Roman" w:eastAsia="Calibri" w:hAnsi="Times New Roman" w:cs="Times New Roman"/>
        </w:rPr>
        <w:t>sakupljanje i odvoženje otpada</w:t>
      </w:r>
      <w:r w:rsidR="00D104FF">
        <w:rPr>
          <w:rFonts w:ascii="Times New Roman" w:eastAsia="Calibri" w:hAnsi="Times New Roman" w:cs="Times New Roman"/>
        </w:rPr>
        <w:t>.</w:t>
      </w:r>
      <w:r w:rsidR="00B671BC" w:rsidRPr="00EE2A06">
        <w:rPr>
          <w:rFonts w:ascii="Times New Roman" w:eastAsia="Calibri" w:hAnsi="Times New Roman" w:cs="Times New Roman"/>
        </w:rPr>
        <w:t xml:space="preserve"> </w:t>
      </w:r>
    </w:p>
    <w:p w:rsidR="00B671BC" w:rsidRPr="00464B01" w:rsidRDefault="00B671BC" w:rsidP="00B671BC">
      <w:pPr>
        <w:rPr>
          <w:rFonts w:ascii="Times New Roman" w:eastAsia="Calibri" w:hAnsi="Times New Roman" w:cs="Times New Roman"/>
          <w:b/>
        </w:rPr>
      </w:pPr>
      <w:r w:rsidRPr="00CA2FF5">
        <w:rPr>
          <w:rFonts w:ascii="Times New Roman" w:eastAsia="Calibri" w:hAnsi="Times New Roman" w:cs="Times New Roman"/>
          <w:b/>
          <w:color w:val="C00000"/>
        </w:rPr>
        <w:t>Program 1</w:t>
      </w:r>
      <w:r>
        <w:rPr>
          <w:rFonts w:ascii="Times New Roman" w:eastAsia="Calibri" w:hAnsi="Times New Roman" w:cs="Times New Roman"/>
          <w:b/>
          <w:color w:val="C00000"/>
        </w:rPr>
        <w:t>3</w:t>
      </w:r>
      <w:r w:rsidRPr="00CA2FF5">
        <w:rPr>
          <w:rFonts w:ascii="Times New Roman" w:eastAsia="Calibri" w:hAnsi="Times New Roman" w:cs="Times New Roman"/>
          <w:b/>
          <w:color w:val="C00000"/>
        </w:rPr>
        <w:t xml:space="preserve"> </w:t>
      </w:r>
      <w:r>
        <w:rPr>
          <w:rFonts w:ascii="Times New Roman" w:eastAsia="Calibri" w:hAnsi="Times New Roman" w:cs="Times New Roman"/>
          <w:b/>
          <w:color w:val="C00000"/>
        </w:rPr>
        <w:t>Javni radovi</w:t>
      </w:r>
    </w:p>
    <w:p w:rsidR="00531BD9" w:rsidRPr="00464B01" w:rsidRDefault="00B671BC" w:rsidP="00531BD9">
      <w:pPr>
        <w:rPr>
          <w:rFonts w:ascii="Times New Roman" w:eastAsia="Calibri" w:hAnsi="Times New Roman" w:cs="Times New Roman"/>
          <w:b/>
        </w:rPr>
      </w:pPr>
      <w:r w:rsidRPr="009F44DB">
        <w:rPr>
          <w:rFonts w:ascii="Times New Roman" w:eastAsia="Calibri" w:hAnsi="Times New Roman" w:cs="Times New Roman"/>
        </w:rPr>
        <w:t>T1001</w:t>
      </w:r>
      <w:r>
        <w:rPr>
          <w:rFonts w:ascii="Times New Roman" w:eastAsia="Calibri" w:hAnsi="Times New Roman" w:cs="Times New Roman"/>
        </w:rPr>
        <w:t xml:space="preserve">31 </w:t>
      </w:r>
      <w:r w:rsidR="00531BD9">
        <w:rPr>
          <w:rFonts w:ascii="Times New Roman" w:eastAsia="Calibri" w:hAnsi="Times New Roman" w:cs="Times New Roman"/>
        </w:rPr>
        <w:t xml:space="preserve">Aktivnost: </w:t>
      </w:r>
      <w:r>
        <w:rPr>
          <w:rFonts w:ascii="Times New Roman" w:eastAsia="Calibri" w:hAnsi="Times New Roman" w:cs="Times New Roman"/>
        </w:rPr>
        <w:t>Zaštita okoliša</w:t>
      </w:r>
      <w:r w:rsidR="00531BD9" w:rsidRPr="00531BD9">
        <w:rPr>
          <w:rFonts w:ascii="Times New Roman" w:eastAsia="Calibri" w:hAnsi="Times New Roman" w:cs="Times New Roman"/>
        </w:rPr>
        <w:t xml:space="preserve"> </w:t>
      </w:r>
      <w:r w:rsidR="00531BD9" w:rsidRPr="000B7DEA">
        <w:rPr>
          <w:rFonts w:ascii="Times New Roman" w:eastAsia="Calibri" w:hAnsi="Times New Roman" w:cs="Times New Roman"/>
        </w:rPr>
        <w:t>Ukupno</w:t>
      </w:r>
      <w:r w:rsidR="00531BD9">
        <w:rPr>
          <w:rFonts w:ascii="Times New Roman" w:eastAsia="Calibri" w:hAnsi="Times New Roman" w:cs="Times New Roman"/>
        </w:rPr>
        <w:t xml:space="preserve"> planirano </w:t>
      </w:r>
      <w:r w:rsidR="00531BD9" w:rsidRPr="00464B01">
        <w:rPr>
          <w:rFonts w:ascii="Times New Roman" w:eastAsia="Calibri" w:hAnsi="Times New Roman" w:cs="Times New Roman"/>
          <w:b/>
        </w:rPr>
        <w:t>19</w:t>
      </w:r>
      <w:r w:rsidR="00531BD9">
        <w:rPr>
          <w:rFonts w:ascii="Times New Roman" w:eastAsia="Calibri" w:hAnsi="Times New Roman" w:cs="Times New Roman"/>
          <w:b/>
        </w:rPr>
        <w:t xml:space="preserve">. </w:t>
      </w:r>
      <w:r w:rsidR="00531BD9" w:rsidRPr="00464B01">
        <w:rPr>
          <w:rFonts w:ascii="Times New Roman" w:eastAsia="Calibri" w:hAnsi="Times New Roman" w:cs="Times New Roman"/>
          <w:b/>
        </w:rPr>
        <w:t>276,17 EUR</w:t>
      </w:r>
      <w:r w:rsidR="00531BD9">
        <w:rPr>
          <w:rFonts w:ascii="Times New Roman" w:eastAsia="Calibri" w:hAnsi="Times New Roman" w:cs="Times New Roman"/>
          <w:b/>
        </w:rPr>
        <w:t xml:space="preserve"> a utrošeno </w:t>
      </w:r>
      <w:r w:rsidR="00672A27">
        <w:rPr>
          <w:rFonts w:ascii="Times New Roman" w:eastAsia="Calibri" w:hAnsi="Times New Roman" w:cs="Times New Roman"/>
          <w:b/>
        </w:rPr>
        <w:t>7.327,81</w:t>
      </w:r>
      <w:r w:rsidR="00531BD9">
        <w:rPr>
          <w:rFonts w:ascii="Times New Roman" w:eastAsia="Calibri" w:hAnsi="Times New Roman" w:cs="Times New Roman"/>
          <w:b/>
        </w:rPr>
        <w:t xml:space="preserve"> EUR ili </w:t>
      </w:r>
      <w:r w:rsidR="00672A27">
        <w:rPr>
          <w:rFonts w:ascii="Times New Roman" w:eastAsia="Calibri" w:hAnsi="Times New Roman" w:cs="Times New Roman"/>
          <w:b/>
        </w:rPr>
        <w:t>38,00 %.</w:t>
      </w:r>
      <w:r w:rsidR="00531BD9">
        <w:rPr>
          <w:rFonts w:ascii="Times New Roman" w:eastAsia="Calibri" w:hAnsi="Times New Roman" w:cs="Times New Roman"/>
          <w:b/>
        </w:rPr>
        <w:t>.</w:t>
      </w:r>
    </w:p>
    <w:p w:rsidR="00B671BC" w:rsidRDefault="00B671BC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Sredstva su namijenjena za zaposlene u Programu Javnih radova  , materijalne rashode, osposobljavanje za rad itd. Program se provodi u suradnji s HZZ-om.</w:t>
      </w:r>
    </w:p>
    <w:p w:rsidR="002E67A9" w:rsidRDefault="00B671BC" w:rsidP="00B671BC">
      <w:pPr>
        <w:rPr>
          <w:rFonts w:ascii="Times New Roman" w:eastAsia="Calibri" w:hAnsi="Times New Roman" w:cs="Times New Roman"/>
          <w:b/>
        </w:rPr>
      </w:pPr>
      <w:r w:rsidRPr="00464B01">
        <w:rPr>
          <w:rFonts w:ascii="Times New Roman" w:eastAsia="Calibri" w:hAnsi="Times New Roman" w:cs="Times New Roman"/>
          <w:b/>
          <w:color w:val="C00000"/>
        </w:rPr>
        <w:t>Program 14  Održavanje javne rasvjete</w:t>
      </w:r>
      <w:r>
        <w:rPr>
          <w:rFonts w:ascii="Times New Roman" w:eastAsia="Calibri" w:hAnsi="Times New Roman" w:cs="Times New Roman"/>
          <w:b/>
          <w:color w:val="C00000"/>
        </w:rPr>
        <w:t xml:space="preserve">  </w:t>
      </w:r>
      <w:bookmarkStart w:id="13" w:name="_Hlk122703103"/>
    </w:p>
    <w:p w:rsidR="00DD72F5" w:rsidRDefault="00B671BC" w:rsidP="00B671BC">
      <w:pPr>
        <w:rPr>
          <w:rFonts w:ascii="Times New Roman" w:eastAsia="Calibri" w:hAnsi="Times New Roman" w:cs="Times New Roman"/>
        </w:rPr>
      </w:pPr>
      <w:r w:rsidRPr="009F44DB">
        <w:rPr>
          <w:rFonts w:ascii="Times New Roman" w:eastAsia="Calibri" w:hAnsi="Times New Roman" w:cs="Times New Roman"/>
        </w:rPr>
        <w:t>T100141</w:t>
      </w:r>
      <w:bookmarkEnd w:id="13"/>
      <w:r w:rsidRPr="009F44DB">
        <w:rPr>
          <w:rFonts w:ascii="Times New Roman" w:eastAsia="Calibri" w:hAnsi="Times New Roman" w:cs="Times New Roman"/>
        </w:rPr>
        <w:tab/>
      </w:r>
      <w:r w:rsidR="000B626E">
        <w:rPr>
          <w:rFonts w:ascii="Times New Roman" w:eastAsia="Calibri" w:hAnsi="Times New Roman" w:cs="Times New Roman"/>
        </w:rPr>
        <w:t xml:space="preserve">Aktivnost: </w:t>
      </w:r>
      <w:r w:rsidRPr="009F44DB">
        <w:rPr>
          <w:rFonts w:ascii="Times New Roman" w:eastAsia="Calibri" w:hAnsi="Times New Roman" w:cs="Times New Roman"/>
        </w:rPr>
        <w:t>Održavanje javne rasvjete</w:t>
      </w:r>
      <w:r w:rsidR="000B626E" w:rsidRPr="000B626E">
        <w:rPr>
          <w:rFonts w:ascii="Times New Roman" w:eastAsia="Calibri" w:hAnsi="Times New Roman" w:cs="Times New Roman"/>
        </w:rPr>
        <w:t xml:space="preserve"> </w:t>
      </w:r>
      <w:r w:rsidR="000B626E">
        <w:rPr>
          <w:rFonts w:ascii="Times New Roman" w:eastAsia="Calibri" w:hAnsi="Times New Roman" w:cs="Times New Roman"/>
        </w:rPr>
        <w:t xml:space="preserve">.Ukupno planirano 118.786,91 EUR a utrošeno </w:t>
      </w:r>
      <w:r w:rsidR="00672A27">
        <w:rPr>
          <w:rFonts w:ascii="Times New Roman" w:eastAsia="Calibri" w:hAnsi="Times New Roman" w:cs="Times New Roman"/>
        </w:rPr>
        <w:t>34.916,27</w:t>
      </w:r>
      <w:r w:rsidR="000B626E">
        <w:rPr>
          <w:rFonts w:ascii="Times New Roman" w:eastAsia="Calibri" w:hAnsi="Times New Roman" w:cs="Times New Roman"/>
        </w:rPr>
        <w:t xml:space="preserve"> EUR ili </w:t>
      </w:r>
      <w:r w:rsidR="00672A27">
        <w:rPr>
          <w:rFonts w:ascii="Times New Roman" w:eastAsia="Calibri" w:hAnsi="Times New Roman" w:cs="Times New Roman"/>
        </w:rPr>
        <w:t>29,00</w:t>
      </w:r>
      <w:r w:rsidR="000B626E">
        <w:rPr>
          <w:rFonts w:ascii="Times New Roman" w:eastAsia="Calibri" w:hAnsi="Times New Roman" w:cs="Times New Roman"/>
        </w:rPr>
        <w:t xml:space="preserve"> %.</w:t>
      </w:r>
    </w:p>
    <w:p w:rsidR="000B626E" w:rsidRDefault="00B671BC" w:rsidP="00B671BC">
      <w:pPr>
        <w:rPr>
          <w:rFonts w:ascii="Times New Roman" w:eastAsia="Calibri" w:hAnsi="Times New Roman" w:cs="Times New Roman"/>
        </w:rPr>
      </w:pPr>
      <w:r w:rsidRPr="009F44DB">
        <w:rPr>
          <w:rFonts w:ascii="Times New Roman" w:eastAsia="Calibri" w:hAnsi="Times New Roman" w:cs="Times New Roman"/>
        </w:rPr>
        <w:t>T100142</w:t>
      </w:r>
      <w:r w:rsidRPr="009F44DB">
        <w:rPr>
          <w:rFonts w:ascii="Times New Roman" w:eastAsia="Calibri" w:hAnsi="Times New Roman" w:cs="Times New Roman"/>
        </w:rPr>
        <w:tab/>
      </w:r>
      <w:r w:rsidR="006D048D">
        <w:rPr>
          <w:rFonts w:ascii="Times New Roman" w:eastAsia="Calibri" w:hAnsi="Times New Roman" w:cs="Times New Roman"/>
        </w:rPr>
        <w:t xml:space="preserve">Aktivnost: </w:t>
      </w:r>
      <w:proofErr w:type="spellStart"/>
      <w:r w:rsidRPr="009F44DB">
        <w:rPr>
          <w:rFonts w:ascii="Times New Roman" w:eastAsia="Calibri" w:hAnsi="Times New Roman" w:cs="Times New Roman"/>
        </w:rPr>
        <w:t>Fotonaponski</w:t>
      </w:r>
      <w:proofErr w:type="spellEnd"/>
      <w:r w:rsidRPr="009F44DB">
        <w:rPr>
          <w:rFonts w:ascii="Times New Roman" w:eastAsia="Calibri" w:hAnsi="Times New Roman" w:cs="Times New Roman"/>
        </w:rPr>
        <w:t xml:space="preserve"> paneli</w:t>
      </w:r>
      <w:r w:rsidR="000B626E">
        <w:rPr>
          <w:rFonts w:ascii="Times New Roman" w:eastAsia="Calibri" w:hAnsi="Times New Roman" w:cs="Times New Roman"/>
        </w:rPr>
        <w:t>/ instalacija bežičnog interneta</w:t>
      </w:r>
      <w:r>
        <w:rPr>
          <w:rFonts w:ascii="Times New Roman" w:eastAsia="Calibri" w:hAnsi="Times New Roman" w:cs="Times New Roman"/>
        </w:rPr>
        <w:t xml:space="preserve"> </w:t>
      </w:r>
      <w:r w:rsidR="006D048D">
        <w:rPr>
          <w:rFonts w:ascii="Times New Roman" w:eastAsia="Calibri" w:hAnsi="Times New Roman" w:cs="Times New Roman"/>
        </w:rPr>
        <w:t xml:space="preserve">. </w:t>
      </w:r>
    </w:p>
    <w:p w:rsidR="00672A27" w:rsidRDefault="006D048D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Ukupno planirano </w:t>
      </w:r>
      <w:r w:rsidR="000B626E">
        <w:rPr>
          <w:rFonts w:ascii="Times New Roman" w:eastAsia="Calibri" w:hAnsi="Times New Roman" w:cs="Times New Roman"/>
        </w:rPr>
        <w:t xml:space="preserve">26.544,56 </w:t>
      </w:r>
      <w:r w:rsidR="00672A27">
        <w:rPr>
          <w:rFonts w:ascii="Times New Roman" w:eastAsia="Calibri" w:hAnsi="Times New Roman" w:cs="Times New Roman"/>
        </w:rPr>
        <w:t>, sredstva nisu utrošena.</w:t>
      </w:r>
    </w:p>
    <w:p w:rsidR="00B671BC" w:rsidRPr="00464B01" w:rsidRDefault="00B671BC" w:rsidP="00B671BC">
      <w:pPr>
        <w:rPr>
          <w:rFonts w:ascii="Times New Roman" w:eastAsia="Calibri" w:hAnsi="Times New Roman" w:cs="Times New Roman"/>
          <w:b/>
          <w:color w:val="C00000"/>
        </w:rPr>
      </w:pPr>
      <w:r w:rsidRPr="006B43FF">
        <w:rPr>
          <w:rFonts w:ascii="Times New Roman" w:eastAsia="Calibri" w:hAnsi="Times New Roman" w:cs="Times New Roman"/>
          <w:b/>
          <w:color w:val="C00000"/>
        </w:rPr>
        <w:t>Program 15 Razvoj i upravljanje sustava vodoopskrbe, odvodnje i zaštite voda</w:t>
      </w:r>
      <w:r>
        <w:rPr>
          <w:rFonts w:ascii="Times New Roman" w:eastAsia="Calibri" w:hAnsi="Times New Roman" w:cs="Times New Roman"/>
          <w:b/>
          <w:color w:val="C00000"/>
        </w:rPr>
        <w:t xml:space="preserve"> </w:t>
      </w:r>
      <w:r>
        <w:rPr>
          <w:rFonts w:ascii="Times New Roman" w:eastAsia="Calibri" w:hAnsi="Times New Roman" w:cs="Times New Roman"/>
          <w:b/>
          <w:color w:val="C00000"/>
        </w:rPr>
        <w:tab/>
      </w:r>
    </w:p>
    <w:p w:rsidR="002D6090" w:rsidRPr="00DD72F5" w:rsidRDefault="00B671BC" w:rsidP="00DD72F5">
      <w:pPr>
        <w:tabs>
          <w:tab w:val="left" w:pos="8460"/>
        </w:tabs>
        <w:rPr>
          <w:rFonts w:ascii="Times New Roman" w:eastAsia="Calibri" w:hAnsi="Times New Roman" w:cs="Times New Roman"/>
          <w:b/>
          <w:color w:val="C00000"/>
        </w:rPr>
      </w:pPr>
      <w:r>
        <w:rPr>
          <w:rFonts w:ascii="Times New Roman" w:eastAsia="Calibri" w:hAnsi="Times New Roman" w:cs="Times New Roman"/>
          <w:b/>
          <w:color w:val="C00000"/>
        </w:rPr>
        <w:t xml:space="preserve">  </w:t>
      </w:r>
      <w:r w:rsidRPr="009F44DB">
        <w:rPr>
          <w:rFonts w:ascii="Times New Roman" w:eastAsia="Calibri" w:hAnsi="Times New Roman" w:cs="Times New Roman"/>
        </w:rPr>
        <w:t>T1001501</w:t>
      </w:r>
      <w:r w:rsidR="00DD72F5">
        <w:rPr>
          <w:rFonts w:ascii="Times New Roman" w:eastAsia="Calibri" w:hAnsi="Times New Roman" w:cs="Times New Roman"/>
        </w:rPr>
        <w:t xml:space="preserve"> </w:t>
      </w:r>
      <w:r w:rsidRPr="009F44DB">
        <w:rPr>
          <w:rFonts w:ascii="Times New Roman" w:eastAsia="Calibri" w:hAnsi="Times New Roman" w:cs="Times New Roman"/>
        </w:rPr>
        <w:t>Razvoj i upravljanje sustava vodoopskrbe, odvodnje i zaštite voda</w:t>
      </w:r>
      <w:r w:rsidR="002D6090">
        <w:rPr>
          <w:rFonts w:ascii="Times New Roman" w:eastAsia="Calibri" w:hAnsi="Times New Roman" w:cs="Times New Roman"/>
        </w:rPr>
        <w:t xml:space="preserve">. </w:t>
      </w:r>
    </w:p>
    <w:p w:rsidR="002D6090" w:rsidRPr="00464B01" w:rsidRDefault="002D6090" w:rsidP="002D6090">
      <w:pPr>
        <w:rPr>
          <w:rFonts w:ascii="Times New Roman" w:eastAsia="Calibri" w:hAnsi="Times New Roman" w:cs="Times New Roman"/>
          <w:b/>
          <w:color w:val="C00000"/>
        </w:rPr>
      </w:pPr>
      <w:r w:rsidRPr="002D6090">
        <w:rPr>
          <w:rFonts w:ascii="Times New Roman" w:eastAsia="Calibri" w:hAnsi="Times New Roman" w:cs="Times New Roman"/>
          <w:b/>
        </w:rPr>
        <w:t xml:space="preserve"> </w:t>
      </w:r>
      <w:r w:rsidRPr="00375D29">
        <w:rPr>
          <w:rFonts w:ascii="Times New Roman" w:eastAsia="Calibri" w:hAnsi="Times New Roman" w:cs="Times New Roman"/>
          <w:b/>
        </w:rPr>
        <w:t>Ukupno</w:t>
      </w:r>
      <w:r>
        <w:rPr>
          <w:rFonts w:ascii="Times New Roman" w:eastAsia="Calibri" w:hAnsi="Times New Roman" w:cs="Times New Roman"/>
          <w:b/>
          <w:color w:val="C00000"/>
        </w:rPr>
        <w:t xml:space="preserve"> </w:t>
      </w:r>
      <w:r w:rsidRPr="002D6090">
        <w:rPr>
          <w:rFonts w:ascii="Times New Roman" w:eastAsia="Calibri" w:hAnsi="Times New Roman" w:cs="Times New Roman"/>
          <w:b/>
        </w:rPr>
        <w:t>planirano</w:t>
      </w:r>
      <w:r>
        <w:rPr>
          <w:rFonts w:ascii="Times New Roman" w:eastAsia="Calibri" w:hAnsi="Times New Roman" w:cs="Times New Roman"/>
          <w:b/>
          <w:color w:val="C00000"/>
        </w:rPr>
        <w:t xml:space="preserve"> </w:t>
      </w:r>
      <w:r>
        <w:rPr>
          <w:rFonts w:ascii="Times New Roman" w:eastAsia="Calibri" w:hAnsi="Times New Roman" w:cs="Times New Roman"/>
          <w:b/>
        </w:rPr>
        <w:t>24.553,72</w:t>
      </w:r>
      <w:r w:rsidRPr="00375D29">
        <w:rPr>
          <w:rFonts w:ascii="Times New Roman" w:eastAsia="Calibri" w:hAnsi="Times New Roman" w:cs="Times New Roman"/>
          <w:b/>
        </w:rPr>
        <w:t xml:space="preserve"> EUR</w:t>
      </w:r>
      <w:r>
        <w:rPr>
          <w:rFonts w:ascii="Times New Roman" w:eastAsia="Calibri" w:hAnsi="Times New Roman" w:cs="Times New Roman"/>
          <w:b/>
        </w:rPr>
        <w:t xml:space="preserve"> a utrošeno </w:t>
      </w:r>
      <w:r w:rsidR="00CA1BC3">
        <w:rPr>
          <w:rFonts w:ascii="Times New Roman" w:eastAsia="Calibri" w:hAnsi="Times New Roman" w:cs="Times New Roman"/>
          <w:b/>
        </w:rPr>
        <w:t>6.286,25</w:t>
      </w:r>
      <w:r>
        <w:rPr>
          <w:rFonts w:ascii="Times New Roman" w:eastAsia="Calibri" w:hAnsi="Times New Roman" w:cs="Times New Roman"/>
          <w:b/>
        </w:rPr>
        <w:t xml:space="preserve"> EUR.</w:t>
      </w:r>
    </w:p>
    <w:p w:rsidR="00B671BC" w:rsidRDefault="00B671BC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Održavanje kanalizacijskog sustava, čišćenje septičkih jama, spajanje na vodovodnu mrežu-plaćanje priključka</w:t>
      </w:r>
    </w:p>
    <w:p w:rsidR="00B671BC" w:rsidRPr="00464B01" w:rsidRDefault="00B671BC" w:rsidP="00B671BC">
      <w:pPr>
        <w:rPr>
          <w:rFonts w:ascii="Times New Roman" w:eastAsia="Calibri" w:hAnsi="Times New Roman" w:cs="Times New Roman"/>
          <w:b/>
          <w:color w:val="C00000"/>
        </w:rPr>
      </w:pPr>
      <w:r w:rsidRPr="007F77D1">
        <w:rPr>
          <w:rFonts w:ascii="Times New Roman" w:eastAsia="Calibri" w:hAnsi="Times New Roman" w:cs="Times New Roman"/>
          <w:b/>
          <w:color w:val="C00000"/>
        </w:rPr>
        <w:t>Program 16 Zaštita okoliša</w:t>
      </w:r>
      <w:r>
        <w:rPr>
          <w:rFonts w:ascii="Times New Roman" w:eastAsia="Calibri" w:hAnsi="Times New Roman" w:cs="Times New Roman"/>
          <w:b/>
          <w:color w:val="C00000"/>
        </w:rPr>
        <w:t xml:space="preserve"> </w:t>
      </w:r>
    </w:p>
    <w:p w:rsidR="00813AB0" w:rsidRPr="00464B01" w:rsidRDefault="00B671BC" w:rsidP="00813AB0">
      <w:pPr>
        <w:rPr>
          <w:rFonts w:ascii="Times New Roman" w:eastAsia="Calibri" w:hAnsi="Times New Roman" w:cs="Times New Roman"/>
          <w:b/>
          <w:color w:val="C00000"/>
        </w:rPr>
      </w:pPr>
      <w:r w:rsidRPr="009F44DB">
        <w:rPr>
          <w:rFonts w:ascii="Times New Roman" w:eastAsia="Calibri" w:hAnsi="Times New Roman" w:cs="Times New Roman"/>
        </w:rPr>
        <w:t>K1001601</w:t>
      </w:r>
      <w:r w:rsidRPr="009F44DB">
        <w:rPr>
          <w:rFonts w:ascii="Times New Roman" w:eastAsia="Calibri" w:hAnsi="Times New Roman" w:cs="Times New Roman"/>
        </w:rPr>
        <w:tab/>
        <w:t>Zaštita okoliša</w:t>
      </w:r>
      <w:r w:rsidR="00813AB0" w:rsidRPr="00813AB0">
        <w:rPr>
          <w:rFonts w:ascii="Times New Roman" w:eastAsia="Calibri" w:hAnsi="Times New Roman" w:cs="Times New Roman"/>
          <w:b/>
        </w:rPr>
        <w:t xml:space="preserve"> </w:t>
      </w:r>
      <w:r w:rsidR="00813AB0" w:rsidRPr="00375D29">
        <w:rPr>
          <w:rFonts w:ascii="Times New Roman" w:eastAsia="Calibri" w:hAnsi="Times New Roman" w:cs="Times New Roman"/>
          <w:b/>
        </w:rPr>
        <w:t>Ukupno</w:t>
      </w:r>
      <w:r w:rsidR="00813AB0">
        <w:rPr>
          <w:rFonts w:ascii="Times New Roman" w:eastAsia="Calibri" w:hAnsi="Times New Roman" w:cs="Times New Roman"/>
          <w:b/>
          <w:color w:val="C00000"/>
        </w:rPr>
        <w:t xml:space="preserve"> </w:t>
      </w:r>
      <w:r w:rsidR="00813AB0" w:rsidRPr="00813AB0">
        <w:rPr>
          <w:rFonts w:ascii="Times New Roman" w:eastAsia="Calibri" w:hAnsi="Times New Roman" w:cs="Times New Roman"/>
          <w:b/>
        </w:rPr>
        <w:t xml:space="preserve">planirano </w:t>
      </w:r>
      <w:r w:rsidR="003D79C6">
        <w:rPr>
          <w:rFonts w:ascii="Times New Roman" w:eastAsia="Calibri" w:hAnsi="Times New Roman" w:cs="Times New Roman"/>
          <w:b/>
        </w:rPr>
        <w:t>53.089,12</w:t>
      </w:r>
      <w:r w:rsidR="00813AB0" w:rsidRPr="00375D29">
        <w:rPr>
          <w:rFonts w:ascii="Times New Roman" w:eastAsia="Calibri" w:hAnsi="Times New Roman" w:cs="Times New Roman"/>
          <w:b/>
        </w:rPr>
        <w:t xml:space="preserve"> EUR</w:t>
      </w:r>
      <w:r w:rsidR="00813AB0">
        <w:rPr>
          <w:rFonts w:ascii="Times New Roman" w:eastAsia="Calibri" w:hAnsi="Times New Roman" w:cs="Times New Roman"/>
          <w:b/>
        </w:rPr>
        <w:t xml:space="preserve"> a realizirano 2</w:t>
      </w:r>
      <w:r w:rsidR="003D79C6">
        <w:rPr>
          <w:rFonts w:ascii="Times New Roman" w:eastAsia="Calibri" w:hAnsi="Times New Roman" w:cs="Times New Roman"/>
          <w:b/>
        </w:rPr>
        <w:t>9.875,00</w:t>
      </w:r>
      <w:r w:rsidR="00813AB0">
        <w:rPr>
          <w:rFonts w:ascii="Times New Roman" w:eastAsia="Calibri" w:hAnsi="Times New Roman" w:cs="Times New Roman"/>
          <w:b/>
        </w:rPr>
        <w:t xml:space="preserve"> EUR ili </w:t>
      </w:r>
      <w:r w:rsidR="003D79C6">
        <w:rPr>
          <w:rFonts w:ascii="Times New Roman" w:eastAsia="Calibri" w:hAnsi="Times New Roman" w:cs="Times New Roman"/>
          <w:b/>
        </w:rPr>
        <w:t>56,00</w:t>
      </w:r>
      <w:r w:rsidR="00813AB0">
        <w:rPr>
          <w:rFonts w:ascii="Times New Roman" w:eastAsia="Calibri" w:hAnsi="Times New Roman" w:cs="Times New Roman"/>
          <w:b/>
        </w:rPr>
        <w:t xml:space="preserve"> %.</w:t>
      </w:r>
    </w:p>
    <w:p w:rsidR="00B671BC" w:rsidRDefault="00B671BC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Provođenje aktivnosti edukacije stanovništva, nabava spremnika za odvojeno prikupljanje otpada</w:t>
      </w:r>
      <w:r w:rsidR="00813AB0">
        <w:rPr>
          <w:rFonts w:ascii="Times New Roman" w:eastAsia="Calibri" w:hAnsi="Times New Roman" w:cs="Times New Roman"/>
        </w:rPr>
        <w:t>.</w:t>
      </w:r>
    </w:p>
    <w:p w:rsidR="00B671BC" w:rsidRPr="007F77D1" w:rsidRDefault="00B671BC" w:rsidP="00B671BC">
      <w:pPr>
        <w:rPr>
          <w:rFonts w:ascii="Times New Roman" w:eastAsia="Calibri" w:hAnsi="Times New Roman" w:cs="Times New Roman"/>
          <w:b/>
          <w:color w:val="C00000"/>
        </w:rPr>
      </w:pPr>
      <w:r w:rsidRPr="007F77D1">
        <w:rPr>
          <w:rFonts w:ascii="Times New Roman" w:eastAsia="Calibri" w:hAnsi="Times New Roman" w:cs="Times New Roman"/>
          <w:b/>
          <w:color w:val="C00000"/>
        </w:rPr>
        <w:t>Program 17</w:t>
      </w:r>
      <w:r w:rsidR="009204C2">
        <w:rPr>
          <w:rFonts w:ascii="Times New Roman" w:eastAsia="Calibri" w:hAnsi="Times New Roman" w:cs="Times New Roman"/>
          <w:b/>
          <w:color w:val="C00000"/>
        </w:rPr>
        <w:t xml:space="preserve"> </w:t>
      </w:r>
      <w:r w:rsidRPr="007F77D1">
        <w:rPr>
          <w:rFonts w:ascii="Times New Roman" w:eastAsia="Calibri" w:hAnsi="Times New Roman" w:cs="Times New Roman"/>
          <w:b/>
          <w:color w:val="C00000"/>
        </w:rPr>
        <w:t>Zbrinjavanje i gospodarenje otpadom</w:t>
      </w:r>
    </w:p>
    <w:p w:rsidR="004042CB" w:rsidRPr="007F77D1" w:rsidRDefault="00B671BC" w:rsidP="004042CB">
      <w:pPr>
        <w:rPr>
          <w:rFonts w:ascii="Times New Roman" w:eastAsia="Calibri" w:hAnsi="Times New Roman" w:cs="Times New Roman"/>
          <w:b/>
          <w:color w:val="C00000"/>
        </w:rPr>
      </w:pPr>
      <w:r w:rsidRPr="009F44DB">
        <w:rPr>
          <w:rFonts w:ascii="Times New Roman" w:eastAsia="Calibri" w:hAnsi="Times New Roman" w:cs="Times New Roman"/>
        </w:rPr>
        <w:lastRenderedPageBreak/>
        <w:t>A1001701</w:t>
      </w:r>
      <w:r w:rsidRPr="009F44DB">
        <w:rPr>
          <w:rFonts w:ascii="Times New Roman" w:eastAsia="Calibri" w:hAnsi="Times New Roman" w:cs="Times New Roman"/>
        </w:rPr>
        <w:tab/>
        <w:t>Zbrinjavanje i gospodarenje otpadom</w:t>
      </w:r>
      <w:r w:rsidR="004042CB" w:rsidRPr="004042CB">
        <w:rPr>
          <w:rFonts w:ascii="Times New Roman" w:eastAsia="Calibri" w:hAnsi="Times New Roman" w:cs="Times New Roman"/>
          <w:b/>
        </w:rPr>
        <w:t xml:space="preserve"> </w:t>
      </w:r>
      <w:r w:rsidR="004042CB" w:rsidRPr="008B548E">
        <w:rPr>
          <w:rFonts w:ascii="Times New Roman" w:eastAsia="Calibri" w:hAnsi="Times New Roman" w:cs="Times New Roman"/>
          <w:b/>
        </w:rPr>
        <w:t xml:space="preserve">Ukupno </w:t>
      </w:r>
      <w:r w:rsidR="004042CB">
        <w:rPr>
          <w:rFonts w:ascii="Times New Roman" w:eastAsia="Calibri" w:hAnsi="Times New Roman" w:cs="Times New Roman"/>
          <w:b/>
        </w:rPr>
        <w:t xml:space="preserve">planirano </w:t>
      </w:r>
      <w:r w:rsidR="001867C1">
        <w:rPr>
          <w:rFonts w:ascii="Times New Roman" w:eastAsia="Calibri" w:hAnsi="Times New Roman" w:cs="Times New Roman"/>
          <w:b/>
        </w:rPr>
        <w:t>6.768,86</w:t>
      </w:r>
      <w:r w:rsidR="004042CB" w:rsidRPr="008B548E">
        <w:rPr>
          <w:rFonts w:ascii="Times New Roman" w:eastAsia="Calibri" w:hAnsi="Times New Roman" w:cs="Times New Roman"/>
          <w:b/>
        </w:rPr>
        <w:t xml:space="preserve"> EUR</w:t>
      </w:r>
      <w:r w:rsidR="004042CB">
        <w:rPr>
          <w:rFonts w:ascii="Times New Roman" w:eastAsia="Calibri" w:hAnsi="Times New Roman" w:cs="Times New Roman"/>
          <w:b/>
        </w:rPr>
        <w:t>, sredstva nisu utrošena.</w:t>
      </w:r>
    </w:p>
    <w:p w:rsidR="00B671BC" w:rsidRDefault="00B671BC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Aplikacija za prijavu projekta sanacije odlagališta i izrada dokumentacije za provedbu natječaja za izvođenje radova na sanaciji zatvorenog odlagališta u Macurama</w:t>
      </w:r>
      <w:r w:rsidR="004042CB">
        <w:rPr>
          <w:rFonts w:ascii="Times New Roman" w:eastAsia="Calibri" w:hAnsi="Times New Roman" w:cs="Times New Roman"/>
        </w:rPr>
        <w:t>. Nabava nije provedena jer se još rješavaju imovinsko-pravni odnosi.</w:t>
      </w:r>
    </w:p>
    <w:p w:rsidR="005758AE" w:rsidRDefault="00B671BC" w:rsidP="00B671BC">
      <w:pPr>
        <w:rPr>
          <w:rFonts w:ascii="Times New Roman" w:eastAsia="Calibri" w:hAnsi="Times New Roman" w:cs="Times New Roman"/>
          <w:b/>
          <w:color w:val="C00000"/>
        </w:rPr>
      </w:pPr>
      <w:r w:rsidRPr="0033749A">
        <w:rPr>
          <w:rFonts w:ascii="Times New Roman" w:eastAsia="Calibri" w:hAnsi="Times New Roman" w:cs="Times New Roman"/>
          <w:b/>
          <w:color w:val="C00000"/>
        </w:rPr>
        <w:t>Program 18 Komunalna infrastruktura-izgradnja -izgradnja nerazvrstanih cesta, puteva ,ulica i drugih prometnih površina</w:t>
      </w:r>
      <w:r>
        <w:rPr>
          <w:rFonts w:ascii="Times New Roman" w:eastAsia="Calibri" w:hAnsi="Times New Roman" w:cs="Times New Roman"/>
          <w:b/>
          <w:color w:val="C00000"/>
        </w:rPr>
        <w:t xml:space="preserve"> </w:t>
      </w:r>
    </w:p>
    <w:p w:rsidR="005758AE" w:rsidRPr="002731DF" w:rsidRDefault="00B671BC" w:rsidP="005758AE">
      <w:pPr>
        <w:rPr>
          <w:rFonts w:ascii="Times New Roman" w:eastAsia="Calibri" w:hAnsi="Times New Roman" w:cs="Times New Roman"/>
          <w:b/>
        </w:rPr>
      </w:pPr>
      <w:r w:rsidRPr="009F44DB">
        <w:rPr>
          <w:rFonts w:ascii="Times New Roman" w:eastAsia="Calibri" w:hAnsi="Times New Roman" w:cs="Times New Roman"/>
        </w:rPr>
        <w:t>T1001801</w:t>
      </w:r>
      <w:r w:rsidRPr="009F44DB">
        <w:rPr>
          <w:rFonts w:ascii="Times New Roman" w:eastAsia="Calibri" w:hAnsi="Times New Roman" w:cs="Times New Roman"/>
        </w:rPr>
        <w:tab/>
        <w:t>Komunalna infrastruktura-izgradnja nerazvrstanih cesta, puteva ,ulica i drugih prometnih površina</w:t>
      </w:r>
      <w:r w:rsidR="005758AE">
        <w:rPr>
          <w:rFonts w:ascii="Times New Roman" w:eastAsia="Calibri" w:hAnsi="Times New Roman" w:cs="Times New Roman"/>
        </w:rPr>
        <w:t xml:space="preserve">. </w:t>
      </w:r>
      <w:r w:rsidR="005758AE" w:rsidRPr="005758AE">
        <w:rPr>
          <w:rFonts w:ascii="Times New Roman" w:eastAsia="Calibri" w:hAnsi="Times New Roman" w:cs="Times New Roman"/>
          <w:b/>
        </w:rPr>
        <w:t xml:space="preserve"> </w:t>
      </w:r>
      <w:r w:rsidR="005758AE" w:rsidRPr="002731DF">
        <w:rPr>
          <w:rFonts w:ascii="Times New Roman" w:eastAsia="Calibri" w:hAnsi="Times New Roman" w:cs="Times New Roman"/>
          <w:b/>
        </w:rPr>
        <w:t xml:space="preserve">Ukupno </w:t>
      </w:r>
      <w:r w:rsidR="005758AE">
        <w:rPr>
          <w:rFonts w:ascii="Times New Roman" w:eastAsia="Calibri" w:hAnsi="Times New Roman" w:cs="Times New Roman"/>
          <w:b/>
        </w:rPr>
        <w:t xml:space="preserve">planirano </w:t>
      </w:r>
      <w:r w:rsidR="00EC3CC2">
        <w:rPr>
          <w:rFonts w:ascii="Times New Roman" w:eastAsia="Calibri" w:hAnsi="Times New Roman" w:cs="Times New Roman"/>
          <w:b/>
        </w:rPr>
        <w:t>219.269,83</w:t>
      </w:r>
      <w:r w:rsidR="003A0B45">
        <w:rPr>
          <w:rFonts w:ascii="Times New Roman" w:eastAsia="Calibri" w:hAnsi="Times New Roman" w:cs="Times New Roman"/>
          <w:b/>
        </w:rPr>
        <w:t xml:space="preserve"> </w:t>
      </w:r>
      <w:r w:rsidR="005758AE" w:rsidRPr="002731DF">
        <w:rPr>
          <w:rFonts w:ascii="Times New Roman" w:eastAsia="Calibri" w:hAnsi="Times New Roman" w:cs="Times New Roman"/>
          <w:b/>
        </w:rPr>
        <w:t>EUR</w:t>
      </w:r>
      <w:r w:rsidR="003A0B45">
        <w:rPr>
          <w:rFonts w:ascii="Times New Roman" w:eastAsia="Calibri" w:hAnsi="Times New Roman" w:cs="Times New Roman"/>
          <w:b/>
        </w:rPr>
        <w:t xml:space="preserve"> a </w:t>
      </w:r>
      <w:r w:rsidR="00EC3CC2">
        <w:rPr>
          <w:rFonts w:ascii="Times New Roman" w:eastAsia="Calibri" w:hAnsi="Times New Roman" w:cs="Times New Roman"/>
          <w:b/>
        </w:rPr>
        <w:t>sredstva nisu utrošena.</w:t>
      </w:r>
    </w:p>
    <w:p w:rsidR="00B671BC" w:rsidRPr="009F44DB" w:rsidRDefault="00B671BC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Pr="009F44DB">
        <w:rPr>
          <w:rFonts w:ascii="Times New Roman" w:eastAsia="Calibri" w:hAnsi="Times New Roman" w:cs="Times New Roman"/>
        </w:rPr>
        <w:t>ktivnosti vezane za izgradnju i održavanje komunalne infrastrukture</w:t>
      </w:r>
      <w:r>
        <w:rPr>
          <w:rFonts w:ascii="Times New Roman" w:eastAsia="Calibri" w:hAnsi="Times New Roman" w:cs="Times New Roman"/>
        </w:rPr>
        <w:t xml:space="preserve"> sukladno Programu građenja.</w:t>
      </w:r>
    </w:p>
    <w:p w:rsidR="008102C7" w:rsidRDefault="00B671BC" w:rsidP="00B671BC">
      <w:pPr>
        <w:tabs>
          <w:tab w:val="left" w:pos="5685"/>
        </w:tabs>
        <w:rPr>
          <w:rFonts w:ascii="Times New Roman" w:eastAsia="Calibri" w:hAnsi="Times New Roman" w:cs="Times New Roman"/>
          <w:b/>
          <w:color w:val="C00000"/>
        </w:rPr>
      </w:pPr>
      <w:r w:rsidRPr="00CA2FF5">
        <w:rPr>
          <w:rFonts w:ascii="Times New Roman" w:eastAsia="Calibri" w:hAnsi="Times New Roman" w:cs="Times New Roman"/>
          <w:b/>
          <w:color w:val="C00000"/>
        </w:rPr>
        <w:t>Program 19 Izrada projektne dokumentacije</w:t>
      </w:r>
    </w:p>
    <w:p w:rsidR="00315B3F" w:rsidRDefault="00B671BC" w:rsidP="00B671BC">
      <w:pPr>
        <w:rPr>
          <w:rFonts w:ascii="Times New Roman" w:eastAsia="Calibri" w:hAnsi="Times New Roman" w:cs="Times New Roman"/>
        </w:rPr>
      </w:pPr>
      <w:r w:rsidRPr="009F44DB">
        <w:rPr>
          <w:rFonts w:ascii="Times New Roman" w:eastAsia="Calibri" w:hAnsi="Times New Roman" w:cs="Times New Roman"/>
        </w:rPr>
        <w:t>K1001901</w:t>
      </w:r>
      <w:r w:rsidRPr="009F44DB">
        <w:rPr>
          <w:rFonts w:ascii="Times New Roman" w:eastAsia="Calibri" w:hAnsi="Times New Roman" w:cs="Times New Roman"/>
        </w:rPr>
        <w:tab/>
        <w:t>Izrada projektne dokumentacije</w:t>
      </w:r>
      <w:r>
        <w:rPr>
          <w:rFonts w:ascii="Times New Roman" w:eastAsia="Calibri" w:hAnsi="Times New Roman" w:cs="Times New Roman"/>
        </w:rPr>
        <w:t xml:space="preserve"> </w:t>
      </w:r>
      <w:r w:rsidR="00315B3F">
        <w:rPr>
          <w:rFonts w:ascii="Times New Roman" w:eastAsia="Calibri" w:hAnsi="Times New Roman" w:cs="Times New Roman"/>
        </w:rPr>
        <w:t xml:space="preserve"> i geodetsko-katastarske usluge  Planirano ukupno </w:t>
      </w:r>
      <w:r w:rsidR="00911D6C">
        <w:rPr>
          <w:rFonts w:ascii="Times New Roman" w:eastAsia="Calibri" w:hAnsi="Times New Roman" w:cs="Times New Roman"/>
        </w:rPr>
        <w:t>46.452,98</w:t>
      </w:r>
      <w:r w:rsidR="00315B3F">
        <w:rPr>
          <w:rFonts w:ascii="Times New Roman" w:eastAsia="Calibri" w:hAnsi="Times New Roman" w:cs="Times New Roman"/>
        </w:rPr>
        <w:t xml:space="preserve"> EUR, utrošeno 12.</w:t>
      </w:r>
      <w:r w:rsidR="00911D6C">
        <w:rPr>
          <w:rFonts w:ascii="Times New Roman" w:eastAsia="Calibri" w:hAnsi="Times New Roman" w:cs="Times New Roman"/>
        </w:rPr>
        <w:t>672,50</w:t>
      </w:r>
      <w:r w:rsidR="00315B3F">
        <w:rPr>
          <w:rFonts w:ascii="Times New Roman" w:eastAsia="Calibri" w:hAnsi="Times New Roman" w:cs="Times New Roman"/>
        </w:rPr>
        <w:t xml:space="preserve"> EUR ili </w:t>
      </w:r>
      <w:r w:rsidR="00911D6C">
        <w:rPr>
          <w:rFonts w:ascii="Times New Roman" w:eastAsia="Calibri" w:hAnsi="Times New Roman" w:cs="Times New Roman"/>
        </w:rPr>
        <w:t>27,00</w:t>
      </w:r>
      <w:r w:rsidR="00315B3F">
        <w:rPr>
          <w:rFonts w:ascii="Times New Roman" w:eastAsia="Calibri" w:hAnsi="Times New Roman" w:cs="Times New Roman"/>
        </w:rPr>
        <w:t xml:space="preserve"> %.</w:t>
      </w:r>
    </w:p>
    <w:p w:rsidR="00B671BC" w:rsidRPr="009F44DB" w:rsidRDefault="00B671BC" w:rsidP="00B671BC">
      <w:pPr>
        <w:rPr>
          <w:rFonts w:ascii="Times New Roman" w:eastAsia="Calibri" w:hAnsi="Times New Roman" w:cs="Times New Roman"/>
        </w:rPr>
      </w:pPr>
      <w:r w:rsidRPr="009F44DB">
        <w:rPr>
          <w:rFonts w:ascii="Times New Roman" w:eastAsia="Calibri" w:hAnsi="Times New Roman" w:cs="Times New Roman"/>
        </w:rPr>
        <w:t>K100190</w:t>
      </w:r>
      <w:r>
        <w:rPr>
          <w:rFonts w:ascii="Times New Roman" w:eastAsia="Calibri" w:hAnsi="Times New Roman" w:cs="Times New Roman"/>
        </w:rPr>
        <w:t>8</w:t>
      </w:r>
      <w:r w:rsidRPr="009F44DB">
        <w:rPr>
          <w:rFonts w:ascii="Times New Roman" w:eastAsia="Calibri" w:hAnsi="Times New Roman" w:cs="Times New Roman"/>
        </w:rPr>
        <w:t xml:space="preserve"> </w:t>
      </w:r>
      <w:r w:rsidRPr="009F44DB">
        <w:rPr>
          <w:rFonts w:ascii="Times New Roman" w:eastAsia="Calibri" w:hAnsi="Times New Roman" w:cs="Times New Roman"/>
        </w:rPr>
        <w:tab/>
        <w:t xml:space="preserve">Projektiranje Dječjeg vrtića u </w:t>
      </w:r>
      <w:proofErr w:type="spellStart"/>
      <w:r w:rsidRPr="009F44DB">
        <w:rPr>
          <w:rFonts w:ascii="Times New Roman" w:eastAsia="Calibri" w:hAnsi="Times New Roman" w:cs="Times New Roman"/>
        </w:rPr>
        <w:t>Kistanjama</w:t>
      </w:r>
      <w:proofErr w:type="spellEnd"/>
      <w:r w:rsidR="00315B3F">
        <w:rPr>
          <w:rFonts w:ascii="Times New Roman" w:eastAsia="Calibri" w:hAnsi="Times New Roman" w:cs="Times New Roman"/>
        </w:rPr>
        <w:t xml:space="preserve">. Planirano </w:t>
      </w:r>
      <w:r w:rsidR="00911D6C">
        <w:rPr>
          <w:rFonts w:ascii="Times New Roman" w:eastAsia="Calibri" w:hAnsi="Times New Roman" w:cs="Times New Roman"/>
        </w:rPr>
        <w:t>35.000,00</w:t>
      </w:r>
      <w:r w:rsidR="00315B3F">
        <w:rPr>
          <w:rFonts w:ascii="Times New Roman" w:eastAsia="Calibri" w:hAnsi="Times New Roman" w:cs="Times New Roman"/>
        </w:rPr>
        <w:t xml:space="preserve"> EUR, </w:t>
      </w:r>
      <w:r w:rsidR="00911D6C">
        <w:rPr>
          <w:rFonts w:ascii="Times New Roman" w:eastAsia="Calibri" w:hAnsi="Times New Roman" w:cs="Times New Roman"/>
        </w:rPr>
        <w:t>utrošeno 8.447,51 EUR ili 24 %.</w:t>
      </w:r>
    </w:p>
    <w:p w:rsidR="006B7AA1" w:rsidRDefault="00B671BC" w:rsidP="00B671BC">
      <w:pPr>
        <w:rPr>
          <w:rFonts w:ascii="Times New Roman" w:eastAsia="Calibri" w:hAnsi="Times New Roman" w:cs="Times New Roman"/>
        </w:rPr>
      </w:pPr>
      <w:r w:rsidRPr="009F44DB">
        <w:rPr>
          <w:rFonts w:ascii="Times New Roman" w:eastAsia="Calibri" w:hAnsi="Times New Roman" w:cs="Times New Roman"/>
        </w:rPr>
        <w:t>K100190</w:t>
      </w:r>
      <w:r>
        <w:rPr>
          <w:rFonts w:ascii="Times New Roman" w:eastAsia="Calibri" w:hAnsi="Times New Roman" w:cs="Times New Roman"/>
        </w:rPr>
        <w:t>4</w:t>
      </w:r>
      <w:r w:rsidRPr="009F44DB">
        <w:rPr>
          <w:rFonts w:ascii="Times New Roman" w:eastAsia="Calibri" w:hAnsi="Times New Roman" w:cs="Times New Roman"/>
        </w:rPr>
        <w:t xml:space="preserve"> </w:t>
      </w:r>
      <w:r w:rsidRPr="009F44DB">
        <w:rPr>
          <w:rFonts w:ascii="Times New Roman" w:eastAsia="Calibri" w:hAnsi="Times New Roman" w:cs="Times New Roman"/>
        </w:rPr>
        <w:tab/>
        <w:t xml:space="preserve">Projektiranje </w:t>
      </w:r>
      <w:r>
        <w:rPr>
          <w:rFonts w:ascii="Times New Roman" w:eastAsia="Calibri" w:hAnsi="Times New Roman" w:cs="Times New Roman"/>
        </w:rPr>
        <w:t xml:space="preserve">stare osnovne škole u </w:t>
      </w:r>
      <w:proofErr w:type="spellStart"/>
      <w:r>
        <w:rPr>
          <w:rFonts w:ascii="Times New Roman" w:eastAsia="Calibri" w:hAnsi="Times New Roman" w:cs="Times New Roman"/>
        </w:rPr>
        <w:t>Ivoševcima</w:t>
      </w:r>
      <w:proofErr w:type="spellEnd"/>
      <w:r>
        <w:rPr>
          <w:rFonts w:ascii="Times New Roman" w:eastAsia="Calibri" w:hAnsi="Times New Roman" w:cs="Times New Roman"/>
        </w:rPr>
        <w:t xml:space="preserve"> i bivšeg zadružnog doma</w:t>
      </w:r>
      <w:r w:rsidR="009A793E">
        <w:rPr>
          <w:rFonts w:ascii="Times New Roman" w:eastAsia="Calibri" w:hAnsi="Times New Roman" w:cs="Times New Roman"/>
        </w:rPr>
        <w:t xml:space="preserve">. Planirano </w:t>
      </w:r>
      <w:r w:rsidR="006B7AA1">
        <w:rPr>
          <w:rFonts w:ascii="Times New Roman" w:eastAsia="Calibri" w:hAnsi="Times New Roman" w:cs="Times New Roman"/>
        </w:rPr>
        <w:t>663,61</w:t>
      </w:r>
      <w:r w:rsidR="009A793E">
        <w:rPr>
          <w:rFonts w:ascii="Times New Roman" w:eastAsia="Calibri" w:hAnsi="Times New Roman" w:cs="Times New Roman"/>
        </w:rPr>
        <w:t xml:space="preserve"> EUR, sredstva nisu utrošena</w:t>
      </w:r>
      <w:r w:rsidR="006B7AA1">
        <w:rPr>
          <w:rFonts w:ascii="Times New Roman" w:eastAsia="Calibri" w:hAnsi="Times New Roman" w:cs="Times New Roman"/>
        </w:rPr>
        <w:t>.</w:t>
      </w:r>
    </w:p>
    <w:p w:rsidR="00B671BC" w:rsidRPr="00DD1D49" w:rsidRDefault="00B671BC" w:rsidP="00B671BC">
      <w:pPr>
        <w:rPr>
          <w:rFonts w:ascii="Times New Roman" w:eastAsia="Calibri" w:hAnsi="Times New Roman" w:cs="Times New Roman"/>
          <w:b/>
        </w:rPr>
      </w:pPr>
      <w:r w:rsidRPr="002731DF">
        <w:rPr>
          <w:rFonts w:ascii="Times New Roman" w:eastAsia="Calibri" w:hAnsi="Times New Roman" w:cs="Times New Roman"/>
          <w:b/>
          <w:color w:val="C00000"/>
        </w:rPr>
        <w:t>Program 20 Predškolski odgoj i obrazovanje</w:t>
      </w:r>
      <w:r>
        <w:rPr>
          <w:rFonts w:ascii="Times New Roman" w:eastAsia="Calibri" w:hAnsi="Times New Roman" w:cs="Times New Roman"/>
          <w:b/>
          <w:color w:val="C00000"/>
        </w:rPr>
        <w:t xml:space="preserve"> </w:t>
      </w:r>
      <w:bookmarkStart w:id="14" w:name="_Hlk122704645"/>
    </w:p>
    <w:bookmarkEnd w:id="14"/>
    <w:p w:rsidR="00AA5FF2" w:rsidRPr="00DD1D49" w:rsidRDefault="00B671BC" w:rsidP="00AA5FF2">
      <w:pPr>
        <w:rPr>
          <w:rFonts w:ascii="Times New Roman" w:eastAsia="Calibri" w:hAnsi="Times New Roman" w:cs="Times New Roman"/>
          <w:b/>
        </w:rPr>
      </w:pPr>
      <w:r w:rsidRPr="009F44DB">
        <w:rPr>
          <w:rFonts w:ascii="Times New Roman" w:eastAsia="Calibri" w:hAnsi="Times New Roman" w:cs="Times New Roman"/>
        </w:rPr>
        <w:t>A10020</w:t>
      </w:r>
      <w:r>
        <w:rPr>
          <w:rFonts w:ascii="Times New Roman" w:eastAsia="Calibri" w:hAnsi="Times New Roman" w:cs="Times New Roman"/>
        </w:rPr>
        <w:t>1</w:t>
      </w:r>
      <w:r w:rsidRPr="009F44DB">
        <w:rPr>
          <w:rFonts w:ascii="Times New Roman" w:eastAsia="Calibri" w:hAnsi="Times New Roman" w:cs="Times New Roman"/>
        </w:rPr>
        <w:tab/>
      </w:r>
      <w:r w:rsidR="00AA5FF2">
        <w:rPr>
          <w:rFonts w:ascii="Times New Roman" w:eastAsia="Calibri" w:hAnsi="Times New Roman" w:cs="Times New Roman"/>
        </w:rPr>
        <w:t xml:space="preserve">Aktivnost: </w:t>
      </w:r>
      <w:r w:rsidRPr="009F44DB">
        <w:rPr>
          <w:rFonts w:ascii="Times New Roman" w:eastAsia="Calibri" w:hAnsi="Times New Roman" w:cs="Times New Roman"/>
        </w:rPr>
        <w:t xml:space="preserve">Program </w:t>
      </w:r>
      <w:r w:rsidR="00AA5FF2">
        <w:rPr>
          <w:rFonts w:ascii="Times New Roman" w:eastAsia="Calibri" w:hAnsi="Times New Roman" w:cs="Times New Roman"/>
        </w:rPr>
        <w:t xml:space="preserve">male </w:t>
      </w:r>
      <w:r w:rsidRPr="009F44DB">
        <w:rPr>
          <w:rFonts w:ascii="Times New Roman" w:eastAsia="Calibri" w:hAnsi="Times New Roman" w:cs="Times New Roman"/>
        </w:rPr>
        <w:t>škole</w:t>
      </w:r>
      <w:r w:rsidR="00AA5FF2">
        <w:rPr>
          <w:rFonts w:ascii="Times New Roman" w:eastAsia="Calibri" w:hAnsi="Times New Roman" w:cs="Times New Roman"/>
        </w:rPr>
        <w:t xml:space="preserve">. </w:t>
      </w:r>
      <w:r w:rsidR="00AA5FF2" w:rsidRPr="00AA5FF2">
        <w:rPr>
          <w:rFonts w:ascii="Times New Roman" w:eastAsia="Calibri" w:hAnsi="Times New Roman" w:cs="Times New Roman"/>
          <w:b/>
        </w:rPr>
        <w:t xml:space="preserve"> </w:t>
      </w:r>
      <w:r w:rsidR="00AA5FF2" w:rsidRPr="00DD1D49">
        <w:rPr>
          <w:rFonts w:ascii="Times New Roman" w:eastAsia="Calibri" w:hAnsi="Times New Roman" w:cs="Times New Roman"/>
          <w:b/>
        </w:rPr>
        <w:t>Ukupno</w:t>
      </w:r>
      <w:r w:rsidR="00AA5FF2">
        <w:rPr>
          <w:rFonts w:ascii="Times New Roman" w:eastAsia="Calibri" w:hAnsi="Times New Roman" w:cs="Times New Roman"/>
          <w:b/>
        </w:rPr>
        <w:t xml:space="preserve"> planirano </w:t>
      </w:r>
      <w:r w:rsidR="00AA5FF2" w:rsidRPr="00DD1D49">
        <w:rPr>
          <w:rFonts w:ascii="Times New Roman" w:eastAsia="Calibri" w:hAnsi="Times New Roman" w:cs="Times New Roman"/>
          <w:b/>
        </w:rPr>
        <w:t xml:space="preserve"> 2</w:t>
      </w:r>
      <w:r w:rsidR="006B7AA1">
        <w:rPr>
          <w:rFonts w:ascii="Times New Roman" w:eastAsia="Calibri" w:hAnsi="Times New Roman" w:cs="Times New Roman"/>
          <w:b/>
        </w:rPr>
        <w:t xml:space="preserve">4.128,97 </w:t>
      </w:r>
      <w:r w:rsidR="00AA5FF2" w:rsidRPr="00DD1D49">
        <w:rPr>
          <w:rFonts w:ascii="Times New Roman" w:eastAsia="Calibri" w:hAnsi="Times New Roman" w:cs="Times New Roman"/>
          <w:b/>
        </w:rPr>
        <w:t>EUR</w:t>
      </w:r>
      <w:r w:rsidR="00AA5FF2">
        <w:rPr>
          <w:rFonts w:ascii="Times New Roman" w:eastAsia="Calibri" w:hAnsi="Times New Roman" w:cs="Times New Roman"/>
          <w:b/>
        </w:rPr>
        <w:t xml:space="preserve"> a izvršeno </w:t>
      </w:r>
      <w:r w:rsidR="006B7AA1">
        <w:rPr>
          <w:rFonts w:ascii="Times New Roman" w:eastAsia="Calibri" w:hAnsi="Times New Roman" w:cs="Times New Roman"/>
          <w:b/>
        </w:rPr>
        <w:t>14.660,00</w:t>
      </w:r>
      <w:r w:rsidR="00AA5FF2">
        <w:rPr>
          <w:rFonts w:ascii="Times New Roman" w:eastAsia="Calibri" w:hAnsi="Times New Roman" w:cs="Times New Roman"/>
          <w:b/>
        </w:rPr>
        <w:t xml:space="preserve"> EUR ili </w:t>
      </w:r>
      <w:r w:rsidR="006B7AA1">
        <w:rPr>
          <w:rFonts w:ascii="Times New Roman" w:eastAsia="Calibri" w:hAnsi="Times New Roman" w:cs="Times New Roman"/>
          <w:b/>
        </w:rPr>
        <w:t>61,00</w:t>
      </w:r>
      <w:r w:rsidR="00AA5FF2">
        <w:rPr>
          <w:rFonts w:ascii="Times New Roman" w:eastAsia="Calibri" w:hAnsi="Times New Roman" w:cs="Times New Roman"/>
          <w:b/>
        </w:rPr>
        <w:t xml:space="preserve"> %.</w:t>
      </w:r>
    </w:p>
    <w:p w:rsidR="00B671BC" w:rsidRDefault="00B671BC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9F44DB">
        <w:rPr>
          <w:rFonts w:ascii="Times New Roman" w:eastAsia="Calibri" w:hAnsi="Times New Roman" w:cs="Times New Roman"/>
        </w:rPr>
        <w:t>rovedba predškolskog odgoja,</w:t>
      </w:r>
      <w:r w:rsidRPr="009F44DB">
        <w:rPr>
          <w:rFonts w:ascii="Times New Roman" w:eastAsia="Calibri" w:hAnsi="Times New Roman" w:cs="Times New Roman"/>
        </w:rPr>
        <w:tab/>
        <w:t xml:space="preserve">unaprjeđenje uvjeta za predškolski odgoj i obrazovanje </w:t>
      </w:r>
      <w:r>
        <w:rPr>
          <w:rFonts w:ascii="Times New Roman" w:eastAsia="Calibri" w:hAnsi="Times New Roman" w:cs="Times New Roman"/>
        </w:rPr>
        <w:t>, suradnja s Osnovnom školom Kistanje, provedba igraonica za djecu sukladno Programu javnih potreba predškolskog odgoja i obrazovanja.</w:t>
      </w:r>
    </w:p>
    <w:p w:rsidR="00B671BC" w:rsidRPr="00DD1D49" w:rsidRDefault="00B671BC" w:rsidP="00B671BC">
      <w:pPr>
        <w:rPr>
          <w:rFonts w:ascii="Times New Roman" w:eastAsia="Calibri" w:hAnsi="Times New Roman" w:cs="Times New Roman"/>
          <w:b/>
        </w:rPr>
      </w:pPr>
      <w:r w:rsidRPr="00C14FA7">
        <w:rPr>
          <w:rFonts w:ascii="Times New Roman" w:eastAsia="Calibri" w:hAnsi="Times New Roman" w:cs="Times New Roman"/>
          <w:b/>
          <w:color w:val="C00000"/>
        </w:rPr>
        <w:t>Program 21 Osnovno i srednjoškolsko obrazovanje i visokoškolsko obrazovanje</w:t>
      </w:r>
      <w:r w:rsidRPr="00882AAF">
        <w:rPr>
          <w:rFonts w:ascii="Times New Roman" w:eastAsia="Calibri" w:hAnsi="Times New Roman" w:cs="Times New Roman"/>
          <w:b/>
        </w:rPr>
        <w:t xml:space="preserve"> </w:t>
      </w:r>
      <w:bookmarkStart w:id="15" w:name="_Hlk122704899"/>
    </w:p>
    <w:bookmarkEnd w:id="15"/>
    <w:p w:rsidR="00B671BC" w:rsidRPr="009F44DB" w:rsidRDefault="00B671BC" w:rsidP="00B671BC">
      <w:pPr>
        <w:rPr>
          <w:rFonts w:ascii="Times New Roman" w:eastAsia="Calibri" w:hAnsi="Times New Roman" w:cs="Times New Roman"/>
        </w:rPr>
      </w:pPr>
      <w:r w:rsidRPr="009F44DB">
        <w:rPr>
          <w:rFonts w:ascii="Times New Roman" w:eastAsia="Calibri" w:hAnsi="Times New Roman" w:cs="Times New Roman"/>
        </w:rPr>
        <w:t>A100211</w:t>
      </w:r>
      <w:r w:rsidRPr="009F44DB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Obrazovanje</w:t>
      </w:r>
      <w:r w:rsidR="0045641D" w:rsidRPr="0045641D">
        <w:rPr>
          <w:rFonts w:ascii="Times New Roman" w:eastAsia="Calibri" w:hAnsi="Times New Roman" w:cs="Times New Roman"/>
          <w:b/>
        </w:rPr>
        <w:t xml:space="preserve"> </w:t>
      </w:r>
      <w:r w:rsidR="0045641D">
        <w:rPr>
          <w:rFonts w:ascii="Times New Roman" w:eastAsia="Calibri" w:hAnsi="Times New Roman" w:cs="Times New Roman"/>
          <w:b/>
        </w:rPr>
        <w:t xml:space="preserve"> </w:t>
      </w:r>
      <w:r w:rsidR="0045641D" w:rsidRPr="00DD1D49">
        <w:rPr>
          <w:rFonts w:ascii="Times New Roman" w:eastAsia="Calibri" w:hAnsi="Times New Roman" w:cs="Times New Roman"/>
          <w:b/>
        </w:rPr>
        <w:t>Ukupno</w:t>
      </w:r>
      <w:r w:rsidR="0045641D">
        <w:rPr>
          <w:rFonts w:ascii="Times New Roman" w:eastAsia="Calibri" w:hAnsi="Times New Roman" w:cs="Times New Roman"/>
          <w:b/>
        </w:rPr>
        <w:t xml:space="preserve"> planirano </w:t>
      </w:r>
      <w:r w:rsidR="0045641D" w:rsidRPr="00DD1D49">
        <w:rPr>
          <w:rFonts w:ascii="Times New Roman" w:eastAsia="Calibri" w:hAnsi="Times New Roman" w:cs="Times New Roman"/>
          <w:b/>
        </w:rPr>
        <w:t xml:space="preserve"> </w:t>
      </w:r>
      <w:r w:rsidR="0045641D">
        <w:rPr>
          <w:rFonts w:ascii="Times New Roman" w:eastAsia="Calibri" w:hAnsi="Times New Roman" w:cs="Times New Roman"/>
          <w:b/>
        </w:rPr>
        <w:t xml:space="preserve">69.679,47 </w:t>
      </w:r>
      <w:r w:rsidR="0045641D" w:rsidRPr="00DD1D49">
        <w:rPr>
          <w:rFonts w:ascii="Times New Roman" w:eastAsia="Calibri" w:hAnsi="Times New Roman" w:cs="Times New Roman"/>
          <w:b/>
        </w:rPr>
        <w:t>EUR</w:t>
      </w:r>
      <w:r w:rsidR="0045641D">
        <w:rPr>
          <w:rFonts w:ascii="Times New Roman" w:eastAsia="Calibri" w:hAnsi="Times New Roman" w:cs="Times New Roman"/>
          <w:b/>
        </w:rPr>
        <w:t xml:space="preserve"> </w:t>
      </w:r>
      <w:r w:rsidR="00FA0E0C">
        <w:rPr>
          <w:rFonts w:ascii="Times New Roman" w:eastAsia="Calibri" w:hAnsi="Times New Roman" w:cs="Times New Roman"/>
          <w:b/>
        </w:rPr>
        <w:t>a utrošeno 4</w:t>
      </w:r>
      <w:r w:rsidR="004310AF">
        <w:rPr>
          <w:rFonts w:ascii="Times New Roman" w:eastAsia="Calibri" w:hAnsi="Times New Roman" w:cs="Times New Roman"/>
          <w:b/>
        </w:rPr>
        <w:t xml:space="preserve">3.815,04 </w:t>
      </w:r>
      <w:r w:rsidR="00FA0E0C">
        <w:rPr>
          <w:rFonts w:ascii="Times New Roman" w:eastAsia="Calibri" w:hAnsi="Times New Roman" w:cs="Times New Roman"/>
          <w:b/>
        </w:rPr>
        <w:t xml:space="preserve">EUR ili </w:t>
      </w:r>
      <w:r w:rsidR="004310AF">
        <w:rPr>
          <w:rFonts w:ascii="Times New Roman" w:eastAsia="Calibri" w:hAnsi="Times New Roman" w:cs="Times New Roman"/>
          <w:b/>
        </w:rPr>
        <w:t>63,00</w:t>
      </w:r>
      <w:r w:rsidR="00FA0E0C">
        <w:rPr>
          <w:rFonts w:ascii="Times New Roman" w:eastAsia="Calibri" w:hAnsi="Times New Roman" w:cs="Times New Roman"/>
          <w:b/>
        </w:rPr>
        <w:t xml:space="preserve"> %.</w:t>
      </w:r>
    </w:p>
    <w:p w:rsidR="00244074" w:rsidRDefault="00244074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Sredstva utrošena na </w:t>
      </w:r>
      <w:r w:rsidR="00B671BC">
        <w:rPr>
          <w:rFonts w:ascii="Times New Roman" w:eastAsia="Calibri" w:hAnsi="Times New Roman" w:cs="Times New Roman"/>
        </w:rPr>
        <w:t>sufinanciranje prijevoza učenicima srednjih škola u županiji</w:t>
      </w:r>
      <w:r>
        <w:rPr>
          <w:rFonts w:ascii="Times New Roman" w:eastAsia="Calibri" w:hAnsi="Times New Roman" w:cs="Times New Roman"/>
        </w:rPr>
        <w:t xml:space="preserve"> i donacije Osnovnoj školi.</w:t>
      </w:r>
      <w:r w:rsidR="00B671BC">
        <w:rPr>
          <w:rFonts w:ascii="Times New Roman" w:eastAsia="Calibri" w:hAnsi="Times New Roman" w:cs="Times New Roman"/>
        </w:rPr>
        <w:t xml:space="preserve"> </w:t>
      </w:r>
    </w:p>
    <w:p w:rsidR="00B671BC" w:rsidRPr="00DD1D49" w:rsidRDefault="00B671BC" w:rsidP="00B671BC">
      <w:pPr>
        <w:rPr>
          <w:rFonts w:ascii="Times New Roman" w:eastAsia="Calibri" w:hAnsi="Times New Roman" w:cs="Times New Roman"/>
          <w:b/>
        </w:rPr>
      </w:pPr>
      <w:r w:rsidRPr="00882AAF">
        <w:rPr>
          <w:rFonts w:ascii="Times New Roman" w:eastAsia="Calibri" w:hAnsi="Times New Roman" w:cs="Times New Roman"/>
          <w:b/>
          <w:color w:val="C00000"/>
        </w:rPr>
        <w:t>Program 22 Poticanje mjera demografske obnove</w:t>
      </w:r>
      <w:r>
        <w:rPr>
          <w:rFonts w:ascii="Times New Roman" w:eastAsia="Calibri" w:hAnsi="Times New Roman" w:cs="Times New Roman"/>
          <w:b/>
          <w:color w:val="C00000"/>
        </w:rPr>
        <w:t xml:space="preserve">  </w:t>
      </w:r>
    </w:p>
    <w:p w:rsidR="00ED1054" w:rsidRPr="00DD1D49" w:rsidRDefault="00B671BC" w:rsidP="00ED1054">
      <w:pPr>
        <w:rPr>
          <w:rFonts w:ascii="Times New Roman" w:eastAsia="Calibri" w:hAnsi="Times New Roman" w:cs="Times New Roman"/>
          <w:b/>
        </w:rPr>
      </w:pPr>
      <w:r w:rsidRPr="009F44DB">
        <w:rPr>
          <w:rFonts w:ascii="Times New Roman" w:eastAsia="Calibri" w:hAnsi="Times New Roman" w:cs="Times New Roman"/>
        </w:rPr>
        <w:t>A1002</w:t>
      </w:r>
      <w:r>
        <w:rPr>
          <w:rFonts w:ascii="Times New Roman" w:eastAsia="Calibri" w:hAnsi="Times New Roman" w:cs="Times New Roman"/>
        </w:rPr>
        <w:t xml:space="preserve">2  </w:t>
      </w:r>
      <w:bookmarkStart w:id="16" w:name="_Hlk146798420"/>
      <w:r w:rsidR="00ED1054">
        <w:rPr>
          <w:rFonts w:ascii="Times New Roman" w:eastAsia="Calibri" w:hAnsi="Times New Roman" w:cs="Times New Roman"/>
        </w:rPr>
        <w:t xml:space="preserve">Aktivnost: </w:t>
      </w:r>
      <w:r>
        <w:rPr>
          <w:rFonts w:ascii="Times New Roman" w:eastAsia="Calibri" w:hAnsi="Times New Roman" w:cs="Times New Roman"/>
        </w:rPr>
        <w:t xml:space="preserve">Potpore za novorođenu djecu i potpore za sklapanje braka </w:t>
      </w:r>
      <w:bookmarkEnd w:id="16"/>
      <w:r w:rsidR="00ED1054">
        <w:rPr>
          <w:rFonts w:ascii="Times New Roman" w:eastAsia="Calibri" w:hAnsi="Times New Roman" w:cs="Times New Roman"/>
        </w:rPr>
        <w:t xml:space="preserve">. </w:t>
      </w:r>
      <w:r w:rsidR="00ED1054" w:rsidRPr="00DD1D49">
        <w:rPr>
          <w:rFonts w:ascii="Times New Roman" w:eastAsia="Calibri" w:hAnsi="Times New Roman" w:cs="Times New Roman"/>
          <w:b/>
        </w:rPr>
        <w:t xml:space="preserve">Ukupno </w:t>
      </w:r>
      <w:r w:rsidR="00ED1054">
        <w:rPr>
          <w:rFonts w:ascii="Times New Roman" w:eastAsia="Calibri" w:hAnsi="Times New Roman" w:cs="Times New Roman"/>
          <w:b/>
        </w:rPr>
        <w:t xml:space="preserve">planirano 19.908,24 </w:t>
      </w:r>
      <w:r w:rsidR="00ED1054" w:rsidRPr="00DD1D49">
        <w:rPr>
          <w:rFonts w:ascii="Times New Roman" w:eastAsia="Calibri" w:hAnsi="Times New Roman" w:cs="Times New Roman"/>
          <w:b/>
        </w:rPr>
        <w:t>EUR</w:t>
      </w:r>
      <w:r w:rsidR="00ED1054">
        <w:rPr>
          <w:rFonts w:ascii="Times New Roman" w:eastAsia="Calibri" w:hAnsi="Times New Roman" w:cs="Times New Roman"/>
          <w:b/>
        </w:rPr>
        <w:t xml:space="preserve"> a realizirano </w:t>
      </w:r>
      <w:r w:rsidR="004309F9">
        <w:rPr>
          <w:rFonts w:ascii="Times New Roman" w:eastAsia="Calibri" w:hAnsi="Times New Roman" w:cs="Times New Roman"/>
          <w:b/>
        </w:rPr>
        <w:t>10.617,76</w:t>
      </w:r>
      <w:r w:rsidR="00ED1054">
        <w:rPr>
          <w:rFonts w:ascii="Times New Roman" w:eastAsia="Calibri" w:hAnsi="Times New Roman" w:cs="Times New Roman"/>
          <w:b/>
        </w:rPr>
        <w:t xml:space="preserve"> EUR ili </w:t>
      </w:r>
      <w:r w:rsidR="004309F9">
        <w:rPr>
          <w:rFonts w:ascii="Times New Roman" w:eastAsia="Calibri" w:hAnsi="Times New Roman" w:cs="Times New Roman"/>
          <w:b/>
        </w:rPr>
        <w:t>53,00</w:t>
      </w:r>
      <w:r w:rsidR="00ED1054">
        <w:rPr>
          <w:rFonts w:ascii="Times New Roman" w:eastAsia="Calibri" w:hAnsi="Times New Roman" w:cs="Times New Roman"/>
          <w:b/>
        </w:rPr>
        <w:t xml:space="preserve"> %.</w:t>
      </w:r>
    </w:p>
    <w:p w:rsidR="00B671BC" w:rsidRDefault="00ED1054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Potpore za novorođenu djecu i potpore za sklapanje braka </w:t>
      </w:r>
      <w:r w:rsidR="00B671BC">
        <w:rPr>
          <w:rFonts w:ascii="Times New Roman" w:eastAsia="Calibri" w:hAnsi="Times New Roman" w:cs="Times New Roman"/>
        </w:rPr>
        <w:t>za stanovnike s prebivalištem na području općine. Sukladno programu socijalnih i drugih potreba Općine Kistanje.</w:t>
      </w:r>
    </w:p>
    <w:p w:rsidR="00B671BC" w:rsidRPr="00AA3DE4" w:rsidRDefault="00B671BC" w:rsidP="00B671BC">
      <w:pPr>
        <w:rPr>
          <w:rFonts w:ascii="Times New Roman" w:eastAsia="Calibri" w:hAnsi="Times New Roman" w:cs="Times New Roman"/>
          <w:b/>
        </w:rPr>
      </w:pPr>
      <w:r w:rsidRPr="002277A5">
        <w:rPr>
          <w:rFonts w:ascii="Times New Roman" w:eastAsia="Calibri" w:hAnsi="Times New Roman" w:cs="Times New Roman"/>
          <w:b/>
          <w:color w:val="C00000"/>
        </w:rPr>
        <w:lastRenderedPageBreak/>
        <w:t>Program 2</w:t>
      </w:r>
      <w:r>
        <w:rPr>
          <w:rFonts w:ascii="Times New Roman" w:eastAsia="Calibri" w:hAnsi="Times New Roman" w:cs="Times New Roman"/>
          <w:b/>
          <w:color w:val="C00000"/>
        </w:rPr>
        <w:t>3</w:t>
      </w:r>
      <w:r w:rsidRPr="002277A5">
        <w:rPr>
          <w:rFonts w:ascii="Times New Roman" w:eastAsia="Calibri" w:hAnsi="Times New Roman" w:cs="Times New Roman"/>
          <w:b/>
          <w:color w:val="C00000"/>
        </w:rPr>
        <w:t xml:space="preserve"> </w:t>
      </w:r>
      <w:r>
        <w:rPr>
          <w:rFonts w:ascii="Times New Roman" w:eastAsia="Calibri" w:hAnsi="Times New Roman" w:cs="Times New Roman"/>
          <w:b/>
          <w:color w:val="C00000"/>
        </w:rPr>
        <w:t xml:space="preserve">Promicanje kulture </w:t>
      </w:r>
    </w:p>
    <w:p w:rsidR="00B671BC" w:rsidRPr="009F44DB" w:rsidRDefault="00B671BC" w:rsidP="00B671BC">
      <w:pPr>
        <w:rPr>
          <w:rFonts w:ascii="Times New Roman" w:eastAsia="Calibri" w:hAnsi="Times New Roman" w:cs="Times New Roman"/>
        </w:rPr>
      </w:pPr>
      <w:r w:rsidRPr="009F44DB">
        <w:rPr>
          <w:rFonts w:ascii="Times New Roman" w:eastAsia="Calibri" w:hAnsi="Times New Roman" w:cs="Times New Roman"/>
        </w:rPr>
        <w:t>A1002301</w:t>
      </w:r>
      <w:r w:rsidRPr="009F44DB">
        <w:rPr>
          <w:rFonts w:ascii="Times New Roman" w:eastAsia="Calibri" w:hAnsi="Times New Roman" w:cs="Times New Roman"/>
        </w:rPr>
        <w:tab/>
        <w:t>Manifestacije u kulturi</w:t>
      </w:r>
      <w:r w:rsidR="00C87BF9" w:rsidRPr="00C87BF9">
        <w:rPr>
          <w:rFonts w:ascii="Times New Roman" w:eastAsia="Calibri" w:hAnsi="Times New Roman" w:cs="Times New Roman"/>
          <w:b/>
        </w:rPr>
        <w:t xml:space="preserve"> </w:t>
      </w:r>
      <w:r w:rsidR="00C87BF9" w:rsidRPr="00AA3DE4">
        <w:rPr>
          <w:rFonts w:ascii="Times New Roman" w:eastAsia="Calibri" w:hAnsi="Times New Roman" w:cs="Times New Roman"/>
          <w:b/>
        </w:rPr>
        <w:t>Ukupno</w:t>
      </w:r>
      <w:r w:rsidR="00C87BF9">
        <w:rPr>
          <w:rFonts w:ascii="Times New Roman" w:eastAsia="Calibri" w:hAnsi="Times New Roman" w:cs="Times New Roman"/>
          <w:b/>
        </w:rPr>
        <w:t xml:space="preserve">  planirano </w:t>
      </w:r>
      <w:r w:rsidR="00C87BF9" w:rsidRPr="00AA3DE4">
        <w:rPr>
          <w:rFonts w:ascii="Times New Roman" w:eastAsia="Calibri" w:hAnsi="Times New Roman" w:cs="Times New Roman"/>
          <w:b/>
        </w:rPr>
        <w:t>29.199,02 EUR</w:t>
      </w:r>
      <w:r w:rsidR="00C87BF9">
        <w:rPr>
          <w:rFonts w:ascii="Times New Roman" w:eastAsia="Calibri" w:hAnsi="Times New Roman" w:cs="Times New Roman"/>
          <w:b/>
        </w:rPr>
        <w:t xml:space="preserve"> a realizirano </w:t>
      </w:r>
      <w:r w:rsidR="00A8352C">
        <w:rPr>
          <w:rFonts w:ascii="Times New Roman" w:eastAsia="Calibri" w:hAnsi="Times New Roman" w:cs="Times New Roman"/>
          <w:b/>
        </w:rPr>
        <w:t>20.200,00</w:t>
      </w:r>
      <w:r w:rsidR="00C87BF9">
        <w:rPr>
          <w:rFonts w:ascii="Times New Roman" w:eastAsia="Calibri" w:hAnsi="Times New Roman" w:cs="Times New Roman"/>
          <w:b/>
        </w:rPr>
        <w:t xml:space="preserve"> EUR ili </w:t>
      </w:r>
      <w:r w:rsidR="00A8352C">
        <w:rPr>
          <w:rFonts w:ascii="Times New Roman" w:eastAsia="Calibri" w:hAnsi="Times New Roman" w:cs="Times New Roman"/>
          <w:b/>
        </w:rPr>
        <w:t>69,00</w:t>
      </w:r>
      <w:r w:rsidR="00C87BF9">
        <w:rPr>
          <w:rFonts w:ascii="Times New Roman" w:eastAsia="Calibri" w:hAnsi="Times New Roman" w:cs="Times New Roman"/>
          <w:b/>
        </w:rPr>
        <w:t xml:space="preserve"> %.</w:t>
      </w:r>
    </w:p>
    <w:p w:rsidR="00B671BC" w:rsidRDefault="00B671BC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Sredstva za provedbu programa udruga , pomoć vjerskim zajednicama, </w:t>
      </w:r>
      <w:r w:rsidRPr="009F44DB">
        <w:rPr>
          <w:rFonts w:ascii="Times New Roman" w:eastAsia="Calibri" w:hAnsi="Times New Roman" w:cs="Times New Roman"/>
        </w:rPr>
        <w:t>ulaganja u zaštitu kulturne baštine te očuvanje i promociju kult. i povijesnih vrijednosti</w:t>
      </w:r>
      <w:r>
        <w:rPr>
          <w:rFonts w:ascii="Times New Roman" w:eastAsia="Calibri" w:hAnsi="Times New Roman" w:cs="Times New Roman"/>
        </w:rPr>
        <w:t>. .Sukladno programu javnih potreba u kulturi općine Kistanje.</w:t>
      </w:r>
    </w:p>
    <w:p w:rsidR="00B671BC" w:rsidRPr="002277A5" w:rsidRDefault="00B671BC" w:rsidP="00B671BC">
      <w:pPr>
        <w:rPr>
          <w:rFonts w:ascii="Times New Roman" w:eastAsia="Calibri" w:hAnsi="Times New Roman" w:cs="Times New Roman"/>
          <w:b/>
          <w:color w:val="C00000"/>
        </w:rPr>
      </w:pPr>
      <w:bookmarkStart w:id="17" w:name="_Hlk122705565"/>
      <w:r w:rsidRPr="002277A5">
        <w:rPr>
          <w:rFonts w:ascii="Times New Roman" w:eastAsia="Calibri" w:hAnsi="Times New Roman" w:cs="Times New Roman"/>
          <w:b/>
          <w:color w:val="C00000"/>
        </w:rPr>
        <w:t>Program 24 Razvoj sporta i rekreacije</w:t>
      </w:r>
      <w:r w:rsidRPr="00417231">
        <w:rPr>
          <w:rFonts w:ascii="Times New Roman" w:eastAsia="Calibri" w:hAnsi="Times New Roman" w:cs="Times New Roman"/>
          <w:b/>
        </w:rPr>
        <w:t xml:space="preserve"> </w:t>
      </w:r>
    </w:p>
    <w:bookmarkEnd w:id="17"/>
    <w:p w:rsidR="00B671BC" w:rsidRPr="009F44DB" w:rsidRDefault="00B671BC" w:rsidP="00B671BC">
      <w:pPr>
        <w:rPr>
          <w:rFonts w:ascii="Times New Roman" w:eastAsia="Calibri" w:hAnsi="Times New Roman" w:cs="Times New Roman"/>
        </w:rPr>
      </w:pPr>
      <w:r w:rsidRPr="009F44DB">
        <w:rPr>
          <w:rFonts w:ascii="Times New Roman" w:eastAsia="Calibri" w:hAnsi="Times New Roman" w:cs="Times New Roman"/>
        </w:rPr>
        <w:t>A100240</w:t>
      </w:r>
      <w:r w:rsidR="00CA729F">
        <w:rPr>
          <w:rFonts w:ascii="Times New Roman" w:eastAsia="Calibri" w:hAnsi="Times New Roman" w:cs="Times New Roman"/>
        </w:rPr>
        <w:t xml:space="preserve"> Aktivnost:</w:t>
      </w:r>
      <w:r w:rsidRPr="009F44DB">
        <w:rPr>
          <w:rFonts w:ascii="Times New Roman" w:eastAsia="Calibri" w:hAnsi="Times New Roman" w:cs="Times New Roman"/>
        </w:rPr>
        <w:tab/>
        <w:t>Osnovna djelatnost sportskih udruga</w:t>
      </w:r>
      <w:r w:rsidR="00CA729F">
        <w:rPr>
          <w:rFonts w:ascii="Times New Roman" w:eastAsia="Calibri" w:hAnsi="Times New Roman" w:cs="Times New Roman"/>
        </w:rPr>
        <w:t xml:space="preserve">. Ukupno planirano </w:t>
      </w:r>
      <w:r w:rsidR="00A8352C">
        <w:rPr>
          <w:rFonts w:ascii="Times New Roman" w:eastAsia="Calibri" w:hAnsi="Times New Roman" w:cs="Times New Roman"/>
        </w:rPr>
        <w:t>78.503,97</w:t>
      </w:r>
      <w:r w:rsidR="00CA729F">
        <w:rPr>
          <w:rFonts w:ascii="Times New Roman" w:eastAsia="Calibri" w:hAnsi="Times New Roman" w:cs="Times New Roman"/>
        </w:rPr>
        <w:t xml:space="preserve"> EUR a realizirano </w:t>
      </w:r>
      <w:r w:rsidR="00A8352C">
        <w:rPr>
          <w:rFonts w:ascii="Times New Roman" w:eastAsia="Calibri" w:hAnsi="Times New Roman" w:cs="Times New Roman"/>
        </w:rPr>
        <w:t>15.936,14</w:t>
      </w:r>
      <w:r w:rsidR="00CA729F">
        <w:rPr>
          <w:rFonts w:ascii="Times New Roman" w:eastAsia="Calibri" w:hAnsi="Times New Roman" w:cs="Times New Roman"/>
        </w:rPr>
        <w:t xml:space="preserve"> EUR ili </w:t>
      </w:r>
      <w:r w:rsidR="00A8352C">
        <w:rPr>
          <w:rFonts w:ascii="Times New Roman" w:eastAsia="Calibri" w:hAnsi="Times New Roman" w:cs="Times New Roman"/>
        </w:rPr>
        <w:t>20,00</w:t>
      </w:r>
      <w:r w:rsidR="00CA729F">
        <w:rPr>
          <w:rFonts w:ascii="Times New Roman" w:eastAsia="Calibri" w:hAnsi="Times New Roman" w:cs="Times New Roman"/>
        </w:rPr>
        <w:t xml:space="preserve"> %.</w:t>
      </w:r>
    </w:p>
    <w:p w:rsidR="00B671BC" w:rsidRDefault="00B671BC" w:rsidP="00B671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Pr="009F44DB">
        <w:rPr>
          <w:rFonts w:ascii="Times New Roman" w:eastAsia="Calibri" w:hAnsi="Times New Roman" w:cs="Times New Roman"/>
        </w:rPr>
        <w:t>ktivnosti vezane za razvo</w:t>
      </w:r>
      <w:r>
        <w:rPr>
          <w:rFonts w:ascii="Times New Roman" w:eastAsia="Calibri" w:hAnsi="Times New Roman" w:cs="Times New Roman"/>
        </w:rPr>
        <w:t xml:space="preserve">j </w:t>
      </w:r>
      <w:r w:rsidRPr="009F44DB">
        <w:rPr>
          <w:rFonts w:ascii="Times New Roman" w:eastAsia="Calibri" w:hAnsi="Times New Roman" w:cs="Times New Roman"/>
        </w:rPr>
        <w:t>tjelesne kulture i sporta, unaprjeđenje dostupnosti sportsko rekreacijskih sadržaja, poticanje razvoja sporta i rekreacije</w:t>
      </w:r>
      <w:r>
        <w:rPr>
          <w:rFonts w:ascii="Times New Roman" w:eastAsia="Calibri" w:hAnsi="Times New Roman" w:cs="Times New Roman"/>
        </w:rPr>
        <w:t>, uređenje javnih igrališta. Sukladno programu javnih potreba sporta za Općinu Kistanje.</w:t>
      </w:r>
    </w:p>
    <w:p w:rsidR="003B6198" w:rsidRDefault="00B671BC" w:rsidP="00B671BC">
      <w:pPr>
        <w:rPr>
          <w:rFonts w:ascii="Times New Roman" w:eastAsia="Calibri" w:hAnsi="Times New Roman" w:cs="Times New Roman"/>
          <w:b/>
          <w:color w:val="C00000"/>
        </w:rPr>
      </w:pPr>
      <w:r w:rsidRPr="002277A5">
        <w:rPr>
          <w:rFonts w:ascii="Times New Roman" w:eastAsia="Calibri" w:hAnsi="Times New Roman" w:cs="Times New Roman"/>
          <w:b/>
          <w:color w:val="C00000"/>
        </w:rPr>
        <w:t>Program 2</w:t>
      </w:r>
      <w:r>
        <w:rPr>
          <w:rFonts w:ascii="Times New Roman" w:eastAsia="Calibri" w:hAnsi="Times New Roman" w:cs="Times New Roman"/>
          <w:b/>
          <w:color w:val="C00000"/>
        </w:rPr>
        <w:t>5</w:t>
      </w:r>
      <w:r w:rsidRPr="002277A5">
        <w:rPr>
          <w:rFonts w:ascii="Times New Roman" w:eastAsia="Calibri" w:hAnsi="Times New Roman" w:cs="Times New Roman"/>
          <w:b/>
          <w:color w:val="C00000"/>
        </w:rPr>
        <w:t xml:space="preserve"> </w:t>
      </w:r>
      <w:r>
        <w:rPr>
          <w:rFonts w:ascii="Times New Roman" w:eastAsia="Calibri" w:hAnsi="Times New Roman" w:cs="Times New Roman"/>
          <w:b/>
          <w:color w:val="C00000"/>
        </w:rPr>
        <w:t>Prevencija kriminaliteta u zajednici</w:t>
      </w:r>
    </w:p>
    <w:p w:rsidR="00B671BC" w:rsidRPr="002277A5" w:rsidRDefault="003B6198" w:rsidP="00B671BC">
      <w:pPr>
        <w:rPr>
          <w:rFonts w:ascii="Times New Roman" w:eastAsia="Calibri" w:hAnsi="Times New Roman" w:cs="Times New Roman"/>
          <w:b/>
          <w:color w:val="C00000"/>
        </w:rPr>
      </w:pPr>
      <w:r w:rsidRPr="003B6198">
        <w:rPr>
          <w:rFonts w:ascii="Times New Roman" w:eastAsia="Calibri" w:hAnsi="Times New Roman" w:cs="Times New Roman"/>
          <w:b/>
        </w:rPr>
        <w:t>A100251 Aktivnost :Prevencija kriminaliteta u zajednici</w:t>
      </w:r>
      <w:r w:rsidR="00B671BC" w:rsidRPr="003B6198">
        <w:rPr>
          <w:rFonts w:ascii="Times New Roman" w:eastAsia="Calibri" w:hAnsi="Times New Roman" w:cs="Times New Roman"/>
          <w:b/>
        </w:rPr>
        <w:t xml:space="preserve"> </w:t>
      </w:r>
      <w:r w:rsidR="00B671BC" w:rsidRPr="00AA3DE4">
        <w:rPr>
          <w:rFonts w:ascii="Times New Roman" w:eastAsia="Calibri" w:hAnsi="Times New Roman" w:cs="Times New Roman"/>
          <w:b/>
        </w:rPr>
        <w:t>Ukupno</w:t>
      </w:r>
      <w:r w:rsidR="00B671BC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planirano </w:t>
      </w:r>
      <w:r w:rsidR="00B671BC">
        <w:rPr>
          <w:rFonts w:ascii="Times New Roman" w:eastAsia="Calibri" w:hAnsi="Times New Roman" w:cs="Times New Roman"/>
          <w:b/>
        </w:rPr>
        <w:t>663,61</w:t>
      </w:r>
      <w:r w:rsidR="00B671BC" w:rsidRPr="00AA3DE4">
        <w:rPr>
          <w:rFonts w:ascii="Times New Roman" w:eastAsia="Calibri" w:hAnsi="Times New Roman" w:cs="Times New Roman"/>
          <w:b/>
        </w:rPr>
        <w:t xml:space="preserve"> EUR</w:t>
      </w:r>
      <w:r>
        <w:rPr>
          <w:rFonts w:ascii="Times New Roman" w:eastAsia="Calibri" w:hAnsi="Times New Roman" w:cs="Times New Roman"/>
          <w:b/>
        </w:rPr>
        <w:t>, rashoda nije bilo.</w:t>
      </w:r>
    </w:p>
    <w:p w:rsidR="00B671BC" w:rsidRDefault="00B671BC" w:rsidP="00B671BC">
      <w:pPr>
        <w:rPr>
          <w:rFonts w:ascii="Times New Roman" w:eastAsia="Calibri" w:hAnsi="Times New Roman" w:cs="Times New Roman"/>
          <w:b/>
          <w:color w:val="C00000"/>
        </w:rPr>
      </w:pPr>
      <w:r w:rsidRPr="003C13E2">
        <w:rPr>
          <w:rFonts w:ascii="Times New Roman" w:eastAsia="Calibri" w:hAnsi="Times New Roman" w:cs="Times New Roman"/>
          <w:b/>
          <w:color w:val="C00000"/>
        </w:rPr>
        <w:t>Program 26 Socijalna skrb</w:t>
      </w:r>
      <w:r>
        <w:rPr>
          <w:rFonts w:ascii="Times New Roman" w:eastAsia="Calibri" w:hAnsi="Times New Roman" w:cs="Times New Roman"/>
          <w:b/>
          <w:color w:val="C00000"/>
        </w:rPr>
        <w:t xml:space="preserve"> </w:t>
      </w:r>
    </w:p>
    <w:p w:rsidR="00B671BC" w:rsidRPr="003C13E2" w:rsidRDefault="00B671BC" w:rsidP="00B671BC">
      <w:pPr>
        <w:rPr>
          <w:rFonts w:ascii="Times New Roman" w:eastAsia="Calibri" w:hAnsi="Times New Roman" w:cs="Times New Roman"/>
          <w:b/>
          <w:color w:val="C00000"/>
        </w:rPr>
      </w:pPr>
      <w:bookmarkStart w:id="18" w:name="_Hlk122705893"/>
      <w:r w:rsidRPr="009F44DB">
        <w:rPr>
          <w:rFonts w:ascii="Times New Roman" w:eastAsia="Calibri" w:hAnsi="Times New Roman" w:cs="Times New Roman"/>
        </w:rPr>
        <w:t>A1002</w:t>
      </w:r>
      <w:r>
        <w:rPr>
          <w:rFonts w:ascii="Times New Roman" w:eastAsia="Calibri" w:hAnsi="Times New Roman" w:cs="Times New Roman"/>
        </w:rPr>
        <w:t>61</w:t>
      </w:r>
      <w:bookmarkEnd w:id="18"/>
      <w:r>
        <w:rPr>
          <w:rFonts w:ascii="Times New Roman" w:eastAsia="Calibri" w:hAnsi="Times New Roman" w:cs="Times New Roman"/>
          <w:b/>
          <w:color w:val="C00000"/>
        </w:rPr>
        <w:t xml:space="preserve"> </w:t>
      </w:r>
      <w:r w:rsidRPr="0099156C">
        <w:rPr>
          <w:rFonts w:ascii="Times New Roman" w:eastAsia="Calibri" w:hAnsi="Times New Roman" w:cs="Times New Roman"/>
        </w:rPr>
        <w:t xml:space="preserve">Pomoć u novcu </w:t>
      </w:r>
      <w:r w:rsidR="00C912E4">
        <w:rPr>
          <w:rFonts w:ascii="Times New Roman" w:eastAsia="Calibri" w:hAnsi="Times New Roman" w:cs="Times New Roman"/>
        </w:rPr>
        <w:t xml:space="preserve">pojedincima </w:t>
      </w:r>
      <w:r w:rsidR="00114BAC">
        <w:rPr>
          <w:rFonts w:ascii="Times New Roman" w:eastAsia="Calibri" w:hAnsi="Times New Roman" w:cs="Times New Roman"/>
        </w:rPr>
        <w:t>.Planirano 13.272,28 EUR, nije bilo rashoda.</w:t>
      </w:r>
    </w:p>
    <w:p w:rsidR="00D47E4E" w:rsidRDefault="00114BAC" w:rsidP="00B671BC">
      <w:pPr>
        <w:rPr>
          <w:rFonts w:ascii="Times New Roman" w:eastAsia="Calibri" w:hAnsi="Times New Roman" w:cs="Times New Roman"/>
        </w:rPr>
      </w:pPr>
      <w:r w:rsidRPr="009F44DB">
        <w:rPr>
          <w:rFonts w:ascii="Times New Roman" w:eastAsia="Calibri" w:hAnsi="Times New Roman" w:cs="Times New Roman"/>
        </w:rPr>
        <w:t>A1002</w:t>
      </w:r>
      <w:r>
        <w:rPr>
          <w:rFonts w:ascii="Times New Roman" w:eastAsia="Calibri" w:hAnsi="Times New Roman" w:cs="Times New Roman"/>
        </w:rPr>
        <w:t xml:space="preserve">63 </w:t>
      </w:r>
      <w:r w:rsidR="00B671BC" w:rsidRPr="0099156C">
        <w:rPr>
          <w:rFonts w:ascii="Times New Roman" w:eastAsia="Calibri" w:hAnsi="Times New Roman" w:cs="Times New Roman"/>
        </w:rPr>
        <w:t xml:space="preserve">Projekt financiran od nacionalnih i EU sredstava </w:t>
      </w:r>
      <w:r w:rsidR="00091FEE">
        <w:rPr>
          <w:rFonts w:ascii="Times New Roman" w:eastAsia="Calibri" w:hAnsi="Times New Roman" w:cs="Times New Roman"/>
        </w:rPr>
        <w:t>„Zaželi“</w:t>
      </w:r>
      <w:r w:rsidR="00B671BC" w:rsidRPr="0099156C">
        <w:rPr>
          <w:rFonts w:ascii="Times New Roman" w:eastAsia="Calibri" w:hAnsi="Times New Roman" w:cs="Times New Roman"/>
        </w:rPr>
        <w:t xml:space="preserve"> - Pomoć starim i nemoćnim osobama</w:t>
      </w:r>
      <w:r w:rsidR="00D47E4E">
        <w:rPr>
          <w:rFonts w:ascii="Times New Roman" w:eastAsia="Calibri" w:hAnsi="Times New Roman" w:cs="Times New Roman"/>
        </w:rPr>
        <w:t xml:space="preserve"> </w:t>
      </w:r>
      <w:r w:rsidR="00B671BC" w:rsidRPr="0099156C">
        <w:rPr>
          <w:rFonts w:ascii="Times New Roman" w:eastAsia="Calibri" w:hAnsi="Times New Roman" w:cs="Times New Roman"/>
        </w:rPr>
        <w:t>u kući</w:t>
      </w:r>
      <w:r w:rsidR="00091FEE">
        <w:rPr>
          <w:rFonts w:ascii="Times New Roman" w:eastAsia="Calibri" w:hAnsi="Times New Roman" w:cs="Times New Roman"/>
        </w:rPr>
        <w:t>, planirano 396.000,00 a utrošeno 865,00 EUR.</w:t>
      </w:r>
    </w:p>
    <w:p w:rsidR="00B671BC" w:rsidRDefault="00114BAC" w:rsidP="00B671BC">
      <w:pPr>
        <w:rPr>
          <w:rFonts w:ascii="Times New Roman" w:eastAsia="Calibri" w:hAnsi="Times New Roman" w:cs="Times New Roman"/>
          <w:b/>
          <w:color w:val="C00000"/>
        </w:rPr>
      </w:pPr>
      <w:r w:rsidRPr="00114BAC">
        <w:rPr>
          <w:rFonts w:ascii="Times New Roman" w:eastAsia="Calibri" w:hAnsi="Times New Roman" w:cs="Times New Roman"/>
          <w:b/>
        </w:rPr>
        <w:t xml:space="preserve"> </w:t>
      </w:r>
      <w:r w:rsidR="00B671BC" w:rsidRPr="003C13E2">
        <w:rPr>
          <w:rFonts w:ascii="Times New Roman" w:eastAsia="Calibri" w:hAnsi="Times New Roman" w:cs="Times New Roman"/>
          <w:b/>
          <w:color w:val="C00000"/>
        </w:rPr>
        <w:t>Program 2</w:t>
      </w:r>
      <w:r w:rsidR="00B671BC">
        <w:rPr>
          <w:rFonts w:ascii="Times New Roman" w:eastAsia="Calibri" w:hAnsi="Times New Roman" w:cs="Times New Roman"/>
          <w:b/>
          <w:color w:val="C00000"/>
        </w:rPr>
        <w:t>7</w:t>
      </w:r>
      <w:r w:rsidR="00B671BC" w:rsidRPr="003C13E2">
        <w:rPr>
          <w:rFonts w:ascii="Times New Roman" w:eastAsia="Calibri" w:hAnsi="Times New Roman" w:cs="Times New Roman"/>
          <w:b/>
          <w:color w:val="C00000"/>
        </w:rPr>
        <w:t xml:space="preserve"> </w:t>
      </w:r>
      <w:r w:rsidR="00B671BC">
        <w:rPr>
          <w:rFonts w:ascii="Times New Roman" w:eastAsia="Calibri" w:hAnsi="Times New Roman" w:cs="Times New Roman"/>
          <w:b/>
          <w:color w:val="C00000"/>
        </w:rPr>
        <w:t xml:space="preserve">Zaštita, očuvanje i unaprjeđenje zdravlja </w:t>
      </w:r>
    </w:p>
    <w:p w:rsidR="00405C6D" w:rsidRDefault="00B671BC" w:rsidP="00405C6D">
      <w:pPr>
        <w:rPr>
          <w:rFonts w:ascii="Times New Roman" w:eastAsia="Calibri" w:hAnsi="Times New Roman" w:cs="Times New Roman"/>
          <w:b/>
        </w:rPr>
      </w:pPr>
      <w:r w:rsidRPr="009F44DB">
        <w:rPr>
          <w:rFonts w:ascii="Times New Roman" w:eastAsia="Calibri" w:hAnsi="Times New Roman" w:cs="Times New Roman"/>
        </w:rPr>
        <w:t>A1002</w:t>
      </w:r>
      <w:r>
        <w:rPr>
          <w:rFonts w:ascii="Times New Roman" w:eastAsia="Calibri" w:hAnsi="Times New Roman" w:cs="Times New Roman"/>
        </w:rPr>
        <w:t>71</w:t>
      </w:r>
      <w:r>
        <w:rPr>
          <w:rFonts w:ascii="Times New Roman" w:eastAsia="Calibri" w:hAnsi="Times New Roman" w:cs="Times New Roman"/>
          <w:b/>
          <w:color w:val="C00000"/>
        </w:rPr>
        <w:t xml:space="preserve"> </w:t>
      </w:r>
      <w:bookmarkStart w:id="19" w:name="_Hlk122705933"/>
      <w:r w:rsidR="00405C6D">
        <w:rPr>
          <w:rFonts w:ascii="Times New Roman" w:eastAsia="Calibri" w:hAnsi="Times New Roman" w:cs="Times New Roman"/>
          <w:b/>
          <w:color w:val="C00000"/>
        </w:rPr>
        <w:t xml:space="preserve"> Aktivnost: Zdravstvo </w:t>
      </w:r>
      <w:bookmarkStart w:id="20" w:name="_Hlk146798149"/>
      <w:r w:rsidR="00405C6D" w:rsidRPr="003C13E2">
        <w:rPr>
          <w:rFonts w:ascii="Times New Roman" w:eastAsia="Calibri" w:hAnsi="Times New Roman" w:cs="Times New Roman"/>
          <w:b/>
        </w:rPr>
        <w:t xml:space="preserve">Ukupno </w:t>
      </w:r>
      <w:r w:rsidR="00405C6D">
        <w:rPr>
          <w:rFonts w:ascii="Times New Roman" w:eastAsia="Calibri" w:hAnsi="Times New Roman" w:cs="Times New Roman"/>
          <w:b/>
        </w:rPr>
        <w:t xml:space="preserve">planirano </w:t>
      </w:r>
      <w:r w:rsidR="00405C6D" w:rsidRPr="003C13E2">
        <w:rPr>
          <w:rFonts w:ascii="Times New Roman" w:eastAsia="Calibri" w:hAnsi="Times New Roman" w:cs="Times New Roman"/>
          <w:b/>
        </w:rPr>
        <w:t>1</w:t>
      </w:r>
      <w:r w:rsidR="003E5498">
        <w:rPr>
          <w:rFonts w:ascii="Times New Roman" w:eastAsia="Calibri" w:hAnsi="Times New Roman" w:cs="Times New Roman"/>
          <w:b/>
        </w:rPr>
        <w:t>6.176,74</w:t>
      </w:r>
      <w:r w:rsidR="00405C6D" w:rsidRPr="003C13E2">
        <w:rPr>
          <w:rFonts w:ascii="Times New Roman" w:eastAsia="Calibri" w:hAnsi="Times New Roman" w:cs="Times New Roman"/>
          <w:b/>
        </w:rPr>
        <w:t xml:space="preserve"> EUR</w:t>
      </w:r>
      <w:r w:rsidR="00405C6D">
        <w:rPr>
          <w:rFonts w:ascii="Times New Roman" w:eastAsia="Calibri" w:hAnsi="Times New Roman" w:cs="Times New Roman"/>
          <w:b/>
        </w:rPr>
        <w:t xml:space="preserve">, </w:t>
      </w:r>
      <w:bookmarkEnd w:id="20"/>
      <w:r w:rsidR="00405C6D">
        <w:rPr>
          <w:rFonts w:ascii="Times New Roman" w:eastAsia="Calibri" w:hAnsi="Times New Roman" w:cs="Times New Roman"/>
          <w:b/>
        </w:rPr>
        <w:t xml:space="preserve">a izvršeno </w:t>
      </w:r>
      <w:r w:rsidR="003E5498">
        <w:rPr>
          <w:rFonts w:ascii="Times New Roman" w:eastAsia="Calibri" w:hAnsi="Times New Roman" w:cs="Times New Roman"/>
          <w:b/>
        </w:rPr>
        <w:t>6.071,25</w:t>
      </w:r>
      <w:r w:rsidR="00405C6D">
        <w:rPr>
          <w:rFonts w:ascii="Times New Roman" w:eastAsia="Calibri" w:hAnsi="Times New Roman" w:cs="Times New Roman"/>
          <w:b/>
        </w:rPr>
        <w:t xml:space="preserve"> EUR ili</w:t>
      </w:r>
      <w:r w:rsidR="003E5498">
        <w:rPr>
          <w:rFonts w:ascii="Times New Roman" w:eastAsia="Calibri" w:hAnsi="Times New Roman" w:cs="Times New Roman"/>
          <w:b/>
        </w:rPr>
        <w:t xml:space="preserve"> 38,00</w:t>
      </w:r>
      <w:r w:rsidR="00405C6D">
        <w:rPr>
          <w:rFonts w:ascii="Times New Roman" w:eastAsia="Calibri" w:hAnsi="Times New Roman" w:cs="Times New Roman"/>
          <w:b/>
        </w:rPr>
        <w:t xml:space="preserve"> %.</w:t>
      </w:r>
    </w:p>
    <w:p w:rsidR="008902FB" w:rsidRPr="00DD72F5" w:rsidRDefault="00B671BC" w:rsidP="00DD72F5">
      <w:pPr>
        <w:rPr>
          <w:rFonts w:ascii="Times New Roman" w:eastAsia="Calibri" w:hAnsi="Times New Roman" w:cs="Times New Roman"/>
        </w:rPr>
      </w:pPr>
      <w:r w:rsidRPr="0099156C">
        <w:rPr>
          <w:rFonts w:ascii="Times New Roman" w:eastAsia="Calibri" w:hAnsi="Times New Roman" w:cs="Times New Roman"/>
        </w:rPr>
        <w:t xml:space="preserve">Deratizacija, dezinsekcija </w:t>
      </w:r>
      <w:bookmarkEnd w:id="19"/>
      <w:r w:rsidRPr="0099156C">
        <w:rPr>
          <w:rFonts w:ascii="Times New Roman" w:eastAsia="Calibri" w:hAnsi="Times New Roman" w:cs="Times New Roman"/>
        </w:rPr>
        <w:t>i veterinarsko-zdravstvene u</w:t>
      </w:r>
      <w:r>
        <w:rPr>
          <w:rFonts w:ascii="Times New Roman" w:eastAsia="Calibri" w:hAnsi="Times New Roman" w:cs="Times New Roman"/>
        </w:rPr>
        <w:t>sluge</w:t>
      </w:r>
      <w:r w:rsidR="00405C6D">
        <w:rPr>
          <w:rFonts w:ascii="Times New Roman" w:eastAsia="Calibri" w:hAnsi="Times New Roman" w:cs="Times New Roman"/>
        </w:rPr>
        <w:t>, usluge</w:t>
      </w:r>
      <w:r>
        <w:rPr>
          <w:rFonts w:ascii="Times New Roman" w:eastAsia="Calibri" w:hAnsi="Times New Roman" w:cs="Times New Roman"/>
        </w:rPr>
        <w:t xml:space="preserve">  zbrinjavanje pasa i sufinanciranje sterilizacije pasa i mačaka, provođenje godišnjih programa d</w:t>
      </w:r>
      <w:r w:rsidRPr="0099156C">
        <w:rPr>
          <w:rFonts w:ascii="Times New Roman" w:eastAsia="Calibri" w:hAnsi="Times New Roman" w:cs="Times New Roman"/>
        </w:rPr>
        <w:t>eratizacij</w:t>
      </w:r>
      <w:r>
        <w:rPr>
          <w:rFonts w:ascii="Times New Roman" w:eastAsia="Calibri" w:hAnsi="Times New Roman" w:cs="Times New Roman"/>
        </w:rPr>
        <w:t>e i</w:t>
      </w:r>
      <w:r w:rsidRPr="0099156C">
        <w:rPr>
          <w:rFonts w:ascii="Times New Roman" w:eastAsia="Calibri" w:hAnsi="Times New Roman" w:cs="Times New Roman"/>
        </w:rPr>
        <w:t xml:space="preserve"> dezinsekcij</w:t>
      </w:r>
      <w:r>
        <w:rPr>
          <w:rFonts w:ascii="Times New Roman" w:eastAsia="Calibri" w:hAnsi="Times New Roman" w:cs="Times New Roman"/>
        </w:rPr>
        <w:t>e.</w:t>
      </w:r>
    </w:p>
    <w:p w:rsidR="005D7A92" w:rsidRPr="005D7A92" w:rsidRDefault="005D7A92" w:rsidP="005D7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5D7A92" w:rsidRPr="005D7A92" w:rsidRDefault="005D7A92" w:rsidP="005D7A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31680" w:type="dxa"/>
        <w:tblLook w:val="04A0" w:firstRow="1" w:lastRow="0" w:firstColumn="1" w:lastColumn="0" w:noHBand="0" w:noVBand="1"/>
      </w:tblPr>
      <w:tblGrid>
        <w:gridCol w:w="23568"/>
        <w:gridCol w:w="8112"/>
      </w:tblGrid>
      <w:tr w:rsidR="005D7A92" w:rsidRPr="005D7A92" w:rsidTr="005D7A92">
        <w:trPr>
          <w:trHeight w:val="255"/>
        </w:trPr>
        <w:tc>
          <w:tcPr>
            <w:tcW w:w="23568" w:type="dxa"/>
            <w:noWrap/>
            <w:vAlign w:val="bottom"/>
          </w:tcPr>
          <w:p w:rsidR="00B671BC" w:rsidRDefault="00B671BC" w:rsidP="005D7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4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IZVJEŠTAJI U POLUGODIŠNJEM IZVJEŠTAJU O IZVRŠENJU PRORAČUNA OPĆINE KISTANJE </w:t>
            </w:r>
          </w:p>
          <w:p w:rsidR="005D7A92" w:rsidRPr="00347ED8" w:rsidRDefault="00B671BC" w:rsidP="005D7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4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 RAZDOBLJE OD 1. SIJEČNJA DO 30. LIPNJA 202</w:t>
            </w:r>
            <w:r w:rsidR="00E1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34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G.</w:t>
            </w:r>
          </w:p>
          <w:p w:rsidR="005D7A92" w:rsidRPr="005D7A92" w:rsidRDefault="005D7A92" w:rsidP="005D7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5D7A92" w:rsidRPr="005D7A92" w:rsidRDefault="005D7A92" w:rsidP="005D7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D7A9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Izvještaj o korištenju proračunske zalihe </w:t>
            </w:r>
          </w:p>
          <w:p w:rsidR="005D7A92" w:rsidRPr="005D7A92" w:rsidRDefault="005D7A92" w:rsidP="005D7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D7A9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</w:p>
          <w:p w:rsidR="005D7A92" w:rsidRPr="005D7A92" w:rsidRDefault="005D7A92" w:rsidP="0090204E">
            <w:pPr>
              <w:tabs>
                <w:tab w:val="left" w:pos="1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D7A92">
              <w:rPr>
                <w:rFonts w:ascii="Times New Roman" w:eastAsia="Times New Roman" w:hAnsi="Times New Roman" w:cs="Times New Roman"/>
                <w:lang w:eastAsia="hr-HR"/>
              </w:rPr>
              <w:t xml:space="preserve">Odlukom o izvršavanju Proračuna Općine </w:t>
            </w:r>
            <w:r w:rsidR="00E33344">
              <w:rPr>
                <w:rFonts w:ascii="Times New Roman" w:eastAsia="Times New Roman" w:hAnsi="Times New Roman" w:cs="Times New Roman"/>
                <w:lang w:eastAsia="hr-HR"/>
              </w:rPr>
              <w:t>Kistanje</w:t>
            </w:r>
            <w:r w:rsidRPr="005D7A92">
              <w:rPr>
                <w:rFonts w:ascii="Times New Roman" w:eastAsia="Times New Roman" w:hAnsi="Times New Roman" w:cs="Times New Roman"/>
                <w:lang w:eastAsia="hr-HR"/>
              </w:rPr>
              <w:t xml:space="preserve"> za 202</w:t>
            </w:r>
            <w:r w:rsidR="00C81E4E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5D7A92">
              <w:rPr>
                <w:rFonts w:ascii="Times New Roman" w:eastAsia="Times New Roman" w:hAnsi="Times New Roman" w:cs="Times New Roman"/>
                <w:lang w:eastAsia="hr-HR"/>
              </w:rPr>
              <w:t xml:space="preserve">. godinu </w:t>
            </w:r>
            <w:r w:rsidR="003E176E">
              <w:rPr>
                <w:rFonts w:ascii="Times New Roman" w:eastAsia="Times New Roman" w:hAnsi="Times New Roman" w:cs="Times New Roman"/>
                <w:lang w:eastAsia="hr-HR"/>
              </w:rPr>
              <w:t xml:space="preserve">propisano je da </w:t>
            </w:r>
            <w:r w:rsidRPr="005D7A92">
              <w:rPr>
                <w:rFonts w:ascii="Times New Roman" w:eastAsia="Times New Roman" w:hAnsi="Times New Roman" w:cs="Times New Roman"/>
                <w:lang w:eastAsia="hr-HR"/>
              </w:rPr>
              <w:t xml:space="preserve">općinski načelnik koristi sredstva proračunske zalihe </w:t>
            </w:r>
            <w:r w:rsidR="0090204E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:rsidR="005D7A92" w:rsidRPr="005D7A92" w:rsidRDefault="005D7A92" w:rsidP="005D7A92">
            <w:pPr>
              <w:tabs>
                <w:tab w:val="left" w:pos="14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D7A92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Sredstva proračunske zalihe Proračuna Općine </w:t>
            </w:r>
            <w:r w:rsidR="0090204E">
              <w:rPr>
                <w:rFonts w:ascii="Times New Roman" w:eastAsia="Times New Roman" w:hAnsi="Times New Roman" w:cs="Times New Roman"/>
                <w:lang w:eastAsia="hr-HR"/>
              </w:rPr>
              <w:t xml:space="preserve">Kistanje </w:t>
            </w:r>
            <w:r w:rsidRPr="005D7A92">
              <w:rPr>
                <w:rFonts w:ascii="Times New Roman" w:eastAsia="Times New Roman" w:hAnsi="Times New Roman" w:cs="Times New Roman"/>
                <w:lang w:eastAsia="hr-HR"/>
              </w:rPr>
              <w:t xml:space="preserve"> planirana su u iznosu od </w:t>
            </w:r>
            <w:r w:rsidR="0090204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347ED8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90204E">
              <w:rPr>
                <w:rFonts w:ascii="Times New Roman" w:eastAsia="Times New Roman" w:hAnsi="Times New Roman" w:cs="Times New Roman"/>
                <w:lang w:eastAsia="hr-HR"/>
              </w:rPr>
              <w:t xml:space="preserve">327 ,23 </w:t>
            </w:r>
            <w:r w:rsidRPr="005D7A92">
              <w:rPr>
                <w:rFonts w:ascii="Times New Roman" w:eastAsia="Times New Roman" w:hAnsi="Times New Roman" w:cs="Times New Roman"/>
                <w:lang w:eastAsia="hr-HR"/>
              </w:rPr>
              <w:t>eura, a za razdoblje 01-06/202</w:t>
            </w:r>
            <w:r w:rsidR="00C81E4E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5D7A92">
              <w:rPr>
                <w:rFonts w:ascii="Times New Roman" w:eastAsia="Times New Roman" w:hAnsi="Times New Roman" w:cs="Times New Roman"/>
                <w:lang w:eastAsia="hr-HR"/>
              </w:rPr>
              <w:t xml:space="preserve">. g.  nisu  </w:t>
            </w:r>
            <w:r w:rsidR="0090204E">
              <w:rPr>
                <w:rFonts w:ascii="Times New Roman" w:eastAsia="Times New Roman" w:hAnsi="Times New Roman" w:cs="Times New Roman"/>
                <w:lang w:eastAsia="hr-HR"/>
              </w:rPr>
              <w:t xml:space="preserve">korištena. </w:t>
            </w:r>
          </w:p>
          <w:p w:rsidR="005D7A92" w:rsidRPr="005D7A92" w:rsidRDefault="005D7A92" w:rsidP="005D7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5D7A92" w:rsidRPr="005D7A92" w:rsidRDefault="005D7A92" w:rsidP="005D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D7A92">
              <w:rPr>
                <w:rFonts w:ascii="Times New Roman" w:eastAsia="Times New Roman" w:hAnsi="Times New Roman" w:cs="Times New Roman"/>
                <w:b/>
                <w:lang w:eastAsia="hr-HR"/>
              </w:rPr>
              <w:t>Izvještaj o zaduživanju</w:t>
            </w:r>
            <w:r w:rsidR="00347ED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na domaćem i stranom tržištu novca</w:t>
            </w:r>
          </w:p>
          <w:p w:rsidR="005D7A92" w:rsidRPr="005D7A92" w:rsidRDefault="005D7A92" w:rsidP="005D7A9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112" w:type="dxa"/>
          </w:tcPr>
          <w:p w:rsidR="005D7A92" w:rsidRPr="005D7A92" w:rsidRDefault="005D7A92" w:rsidP="005D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C055D2" w:rsidRPr="005D7A92" w:rsidRDefault="005D7A92" w:rsidP="00783E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D7A92">
        <w:rPr>
          <w:rFonts w:ascii="Times New Roman" w:eastAsia="Times New Roman" w:hAnsi="Times New Roman" w:cs="Times New Roman"/>
          <w:szCs w:val="18"/>
          <w:lang w:eastAsia="hr-HR"/>
        </w:rPr>
        <w:t xml:space="preserve"> </w:t>
      </w:r>
      <w:r w:rsidR="0012266B">
        <w:rPr>
          <w:rFonts w:ascii="Times New Roman" w:eastAsia="Times New Roman" w:hAnsi="Times New Roman" w:cs="Times New Roman"/>
          <w:szCs w:val="18"/>
          <w:lang w:eastAsia="hr-HR"/>
        </w:rPr>
        <w:t>Općina Kistanje ugovorila je dozvoljeno prekoračenje po poslovnom računu u iznosu od 79.633,69 eura kod</w:t>
      </w:r>
      <w:r w:rsidR="00680D7F">
        <w:rPr>
          <w:rFonts w:ascii="Times New Roman" w:eastAsia="Times New Roman" w:hAnsi="Times New Roman" w:cs="Times New Roman"/>
          <w:szCs w:val="18"/>
          <w:lang w:eastAsia="hr-HR"/>
        </w:rPr>
        <w:t xml:space="preserve"> </w:t>
      </w:r>
      <w:bookmarkStart w:id="21" w:name="_Hlk146698093"/>
      <w:r w:rsidR="00680D7F" w:rsidRPr="00680D7F">
        <w:rPr>
          <w:rFonts w:ascii="Times New Roman" w:hAnsi="Times New Roman" w:cs="Times New Roman"/>
          <w:color w:val="000000"/>
          <w:sz w:val="20"/>
          <w:szCs w:val="20"/>
        </w:rPr>
        <w:t>ERSTE&amp;STEIERMÄRKISCHE BANK D.D.</w:t>
      </w:r>
      <w:bookmarkEnd w:id="21"/>
    </w:p>
    <w:p w:rsidR="005D7A92" w:rsidRPr="000B39DB" w:rsidRDefault="005D7A92" w:rsidP="000B3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D7A92">
        <w:rPr>
          <w:rFonts w:ascii="Times New Roman" w:eastAsia="Times New Roman" w:hAnsi="Times New Roman" w:cs="Times New Roman"/>
          <w:b/>
          <w:lang w:eastAsia="hr-HR"/>
        </w:rPr>
        <w:tab/>
      </w:r>
      <w:r w:rsidRPr="005D7A92">
        <w:rPr>
          <w:rFonts w:ascii="Times New Roman" w:eastAsia="Times New Roman" w:hAnsi="Times New Roman" w:cs="Times New Roman"/>
          <w:b/>
          <w:lang w:eastAsia="hr-HR"/>
        </w:rPr>
        <w:tab/>
      </w:r>
      <w:r w:rsidRPr="005D7A92">
        <w:rPr>
          <w:rFonts w:ascii="Times New Roman" w:eastAsia="Times New Roman" w:hAnsi="Times New Roman" w:cs="Times New Roman"/>
          <w:b/>
          <w:lang w:eastAsia="hr-HR"/>
        </w:rPr>
        <w:tab/>
      </w:r>
      <w:r w:rsidRPr="005D7A92">
        <w:rPr>
          <w:rFonts w:ascii="Times New Roman" w:eastAsia="Times New Roman" w:hAnsi="Times New Roman" w:cs="Times New Roman"/>
          <w:b/>
          <w:lang w:eastAsia="hr-HR"/>
        </w:rPr>
        <w:tab/>
      </w:r>
      <w:r w:rsidRPr="005D7A92">
        <w:rPr>
          <w:rFonts w:ascii="Times New Roman" w:eastAsia="Times New Roman" w:hAnsi="Times New Roman" w:cs="Times New Roman"/>
          <w:b/>
          <w:lang w:eastAsia="hr-HR"/>
        </w:rPr>
        <w:tab/>
        <w:t xml:space="preserve">                                                                                        </w:t>
      </w:r>
      <w:r w:rsidRPr="005D7A92">
        <w:rPr>
          <w:rFonts w:ascii="Times New Roman" w:eastAsia="Times New Roman" w:hAnsi="Times New Roman" w:cs="Times New Roman"/>
          <w:b/>
          <w:lang w:eastAsia="hr-HR"/>
        </w:rPr>
        <w:tab/>
      </w:r>
      <w:r w:rsidRPr="005D7A92">
        <w:rPr>
          <w:rFonts w:ascii="Times New Roman" w:eastAsia="Times New Roman" w:hAnsi="Times New Roman" w:cs="Times New Roman"/>
          <w:b/>
          <w:lang w:eastAsia="hr-HR"/>
        </w:rPr>
        <w:tab/>
      </w:r>
      <w:r w:rsidRPr="005D7A92">
        <w:rPr>
          <w:rFonts w:ascii="Times New Roman" w:eastAsia="Times New Roman" w:hAnsi="Times New Roman" w:cs="Times New Roman"/>
          <w:b/>
          <w:lang w:eastAsia="hr-HR"/>
        </w:rPr>
        <w:tab/>
        <w:t xml:space="preserve">           </w:t>
      </w:r>
    </w:p>
    <w:p w:rsidR="00E155C4" w:rsidRPr="00783EFE" w:rsidRDefault="00E155C4" w:rsidP="00E155C4">
      <w:pPr>
        <w:jc w:val="both"/>
        <w:rPr>
          <w:rFonts w:ascii="Times New Roman" w:hAnsi="Times New Roman" w:cs="Times New Roman"/>
          <w:b/>
        </w:rPr>
      </w:pPr>
      <w:r w:rsidRPr="00783EFE">
        <w:rPr>
          <w:rFonts w:ascii="Times New Roman" w:hAnsi="Times New Roman" w:cs="Times New Roman"/>
          <w:b/>
        </w:rPr>
        <w:t>Izvještaj o korištenju sredstava fondova Europske unije</w:t>
      </w:r>
    </w:p>
    <w:p w:rsidR="00AD3F2A" w:rsidRPr="00783EFE" w:rsidRDefault="00E155C4" w:rsidP="00783EFE">
      <w:pPr>
        <w:ind w:left="567"/>
        <w:jc w:val="both"/>
        <w:rPr>
          <w:rFonts w:ascii="Times New Roman" w:eastAsia="Times New Roman" w:hAnsi="Times New Roman" w:cs="Times New Roman"/>
          <w:lang w:val="de-DE"/>
        </w:rPr>
      </w:pPr>
      <w:r w:rsidRPr="00783EFE">
        <w:rPr>
          <w:rFonts w:ascii="Times New Roman" w:hAnsi="Times New Roman" w:cs="Times New Roman"/>
        </w:rPr>
        <w:t>Opći</w:t>
      </w:r>
      <w:r w:rsidR="00AD3F2A" w:rsidRPr="00783EFE">
        <w:rPr>
          <w:rFonts w:ascii="Times New Roman" w:hAnsi="Times New Roman" w:cs="Times New Roman"/>
        </w:rPr>
        <w:t>na</w:t>
      </w:r>
      <w:r w:rsidRPr="00783EFE">
        <w:rPr>
          <w:rFonts w:ascii="Times New Roman" w:hAnsi="Times New Roman" w:cs="Times New Roman"/>
        </w:rPr>
        <w:t xml:space="preserve"> Kistanje </w:t>
      </w:r>
      <w:r w:rsidR="003B7A17" w:rsidRPr="00783EFE">
        <w:rPr>
          <w:rFonts w:ascii="Times New Roman" w:hAnsi="Times New Roman" w:cs="Times New Roman"/>
        </w:rPr>
        <w:t xml:space="preserve">sklopila je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ugovor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o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dodjeli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bespovratnih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sredstava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za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projekt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"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Naša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zajednica-Naša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kuća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-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faza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II“</w:t>
      </w:r>
      <w:r w:rsidR="00EA464D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EA464D" w:rsidRPr="00783EFE">
        <w:rPr>
          <w:rFonts w:ascii="Times New Roman" w:eastAsia="Times New Roman" w:hAnsi="Times New Roman" w:cs="Times New Roman"/>
          <w:lang w:val="de-DE"/>
        </w:rPr>
        <w:t>iz</w:t>
      </w:r>
      <w:proofErr w:type="spellEnd"/>
      <w:r w:rsidR="00EA464D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EA464D" w:rsidRPr="00783EFE">
        <w:rPr>
          <w:rFonts w:ascii="Times New Roman" w:eastAsia="Times New Roman" w:hAnsi="Times New Roman" w:cs="Times New Roman"/>
          <w:lang w:val="de-DE"/>
        </w:rPr>
        <w:t>programa</w:t>
      </w:r>
      <w:proofErr w:type="spellEnd"/>
      <w:r w:rsidR="00EA464D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EA464D" w:rsidRPr="00783EFE">
        <w:rPr>
          <w:rFonts w:ascii="Times New Roman" w:eastAsia="Times New Roman" w:hAnsi="Times New Roman" w:cs="Times New Roman"/>
          <w:lang w:val="de-DE"/>
        </w:rPr>
        <w:t>Zaželi</w:t>
      </w:r>
      <w:proofErr w:type="spellEnd"/>
      <w:r w:rsidR="00EA464D" w:rsidRPr="00783EFE">
        <w:rPr>
          <w:rFonts w:ascii="Times New Roman" w:eastAsia="Times New Roman" w:hAnsi="Times New Roman" w:cs="Times New Roman"/>
          <w:lang w:val="de-DE"/>
        </w:rPr>
        <w:t xml:space="preserve">, a </w:t>
      </w:r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koji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je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potpisan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 s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Ministarstvom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rada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,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mirovinskoga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sustava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,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obitelji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i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socijalne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politike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i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Hrvatskim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zavodom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za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zapošljavanje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s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ukupnom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vrijednosti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od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990.000,00 EUR. Projekt je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započeo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provedbu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,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primljeno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je 22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pružatelja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usluga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pomoći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u </w:t>
      </w:r>
      <w:proofErr w:type="spellStart"/>
      <w:proofErr w:type="gramStart"/>
      <w:r w:rsidR="003B7A17" w:rsidRPr="00783EFE">
        <w:rPr>
          <w:rFonts w:ascii="Times New Roman" w:eastAsia="Times New Roman" w:hAnsi="Times New Roman" w:cs="Times New Roman"/>
          <w:lang w:val="de-DE"/>
        </w:rPr>
        <w:t>kući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,</w:t>
      </w:r>
      <w:proofErr w:type="gram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skrbi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se o 132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korisnika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usluge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programa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,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te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je na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projektu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zaposlena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jedna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Voditeljica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. U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proračun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Općine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Kistanje u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izvještajnom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razdoblju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uplaćeno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 xml:space="preserve"> je 198.000,00 EUR </w:t>
      </w:r>
      <w:proofErr w:type="spellStart"/>
      <w:r w:rsidR="003B7A17" w:rsidRPr="00783EFE">
        <w:rPr>
          <w:rFonts w:ascii="Times New Roman" w:eastAsia="Times New Roman" w:hAnsi="Times New Roman" w:cs="Times New Roman"/>
          <w:lang w:val="de-DE"/>
        </w:rPr>
        <w:t>predujma</w:t>
      </w:r>
      <w:proofErr w:type="spellEnd"/>
      <w:r w:rsidR="003B7A17" w:rsidRPr="00783EFE">
        <w:rPr>
          <w:rFonts w:ascii="Times New Roman" w:eastAsia="Times New Roman" w:hAnsi="Times New Roman" w:cs="Times New Roman"/>
          <w:lang w:val="de-DE"/>
        </w:rPr>
        <w:t>.</w:t>
      </w:r>
    </w:p>
    <w:p w:rsidR="00E155C4" w:rsidRPr="00783EFE" w:rsidRDefault="00E155C4" w:rsidP="00E155C4">
      <w:pPr>
        <w:jc w:val="both"/>
        <w:rPr>
          <w:rFonts w:ascii="Times New Roman" w:hAnsi="Times New Roman" w:cs="Times New Roman"/>
          <w:b/>
        </w:rPr>
      </w:pPr>
      <w:r w:rsidRPr="00783EFE">
        <w:rPr>
          <w:rFonts w:ascii="Times New Roman" w:hAnsi="Times New Roman" w:cs="Times New Roman"/>
          <w:b/>
        </w:rPr>
        <w:t>Izvještaj o stanju potraživanja i dospjelih obveza te o stanju potencijalnih obveza po osnovi sudskih sporova</w:t>
      </w:r>
    </w:p>
    <w:p w:rsidR="00E155C4" w:rsidRPr="00783EFE" w:rsidRDefault="00E155C4" w:rsidP="00E155C4">
      <w:pPr>
        <w:jc w:val="both"/>
        <w:rPr>
          <w:rFonts w:ascii="Times New Roman" w:hAnsi="Times New Roman" w:cs="Times New Roman"/>
        </w:rPr>
      </w:pPr>
      <w:r w:rsidRPr="00783EFE">
        <w:rPr>
          <w:rFonts w:ascii="Times New Roman" w:hAnsi="Times New Roman" w:cs="Times New Roman"/>
        </w:rPr>
        <w:t xml:space="preserve">Jedinice lokalne i područne (regionalne) samouprave u svojim glavnim knjigama iskazuju  rashode na temelju nastanka poslovnog događaja (obveza) i u izvještajnom razdoblju na koje se odnose, neovisno o valuti plaćanja. </w:t>
      </w:r>
      <w:r w:rsidR="00E37ABF" w:rsidRPr="00783EFE">
        <w:rPr>
          <w:rFonts w:ascii="Times New Roman" w:hAnsi="Times New Roman" w:cs="Times New Roman"/>
        </w:rPr>
        <w:t>Ukupno nedospjele na dan 30.06.2024.g. iznose 54.131,50 EUR.</w:t>
      </w:r>
    </w:p>
    <w:p w:rsidR="00E155C4" w:rsidRPr="00783EFE" w:rsidRDefault="00C57BDD" w:rsidP="00E155C4">
      <w:pPr>
        <w:jc w:val="both"/>
        <w:rPr>
          <w:rFonts w:ascii="Times New Roman" w:hAnsi="Times New Roman" w:cs="Times New Roman"/>
        </w:rPr>
      </w:pPr>
      <w:r w:rsidRPr="00783EFE">
        <w:rPr>
          <w:rFonts w:ascii="Times New Roman" w:hAnsi="Times New Roman" w:cs="Times New Roman"/>
        </w:rPr>
        <w:t>U izvještajnom razdoblju n</w:t>
      </w:r>
      <w:r w:rsidR="00E155C4" w:rsidRPr="00783EFE">
        <w:rPr>
          <w:rFonts w:ascii="Times New Roman" w:hAnsi="Times New Roman" w:cs="Times New Roman"/>
        </w:rPr>
        <w:t xml:space="preserve">edospjele obveze se dijele na rashode poslovanja u ukupnom iznosu od </w:t>
      </w:r>
      <w:r w:rsidRPr="00783EFE">
        <w:rPr>
          <w:rFonts w:ascii="Times New Roman" w:hAnsi="Times New Roman" w:cs="Times New Roman"/>
        </w:rPr>
        <w:t>42.106,85</w:t>
      </w:r>
      <w:r w:rsidR="00E155C4" w:rsidRPr="00783EFE">
        <w:rPr>
          <w:rFonts w:ascii="Times New Roman" w:hAnsi="Times New Roman" w:cs="Times New Roman"/>
        </w:rPr>
        <w:t xml:space="preserve"> eura </w:t>
      </w:r>
      <w:r w:rsidRPr="00783EFE">
        <w:rPr>
          <w:rFonts w:ascii="Times New Roman" w:hAnsi="Times New Roman" w:cs="Times New Roman"/>
        </w:rPr>
        <w:t>,</w:t>
      </w:r>
      <w:r w:rsidR="00E155C4" w:rsidRPr="00783EFE">
        <w:rPr>
          <w:rFonts w:ascii="Times New Roman" w:hAnsi="Times New Roman" w:cs="Times New Roman"/>
        </w:rPr>
        <w:t xml:space="preserve"> na rashode za nefinancijsku imovinu u ukupnom iznosu od </w:t>
      </w:r>
      <w:r w:rsidRPr="00783EFE">
        <w:rPr>
          <w:rFonts w:ascii="Times New Roman" w:hAnsi="Times New Roman" w:cs="Times New Roman"/>
        </w:rPr>
        <w:t>6.874,65</w:t>
      </w:r>
      <w:r w:rsidR="00E155C4" w:rsidRPr="00783EFE">
        <w:rPr>
          <w:rFonts w:ascii="Times New Roman" w:hAnsi="Times New Roman" w:cs="Times New Roman"/>
        </w:rPr>
        <w:t xml:space="preserve"> eura</w:t>
      </w:r>
      <w:r w:rsidRPr="00783EFE">
        <w:rPr>
          <w:rFonts w:ascii="Times New Roman" w:hAnsi="Times New Roman" w:cs="Times New Roman"/>
        </w:rPr>
        <w:t xml:space="preserve"> i obveze za financijsku imovinu od 5.150,00 EUR.</w:t>
      </w:r>
    </w:p>
    <w:p w:rsidR="00E155C4" w:rsidRPr="00783EFE" w:rsidRDefault="00E155C4" w:rsidP="00E155C4">
      <w:pPr>
        <w:jc w:val="both"/>
        <w:rPr>
          <w:rFonts w:ascii="Times New Roman" w:hAnsi="Times New Roman" w:cs="Times New Roman"/>
        </w:rPr>
      </w:pPr>
      <w:r w:rsidRPr="00783EFE">
        <w:rPr>
          <w:rFonts w:ascii="Times New Roman" w:hAnsi="Times New Roman" w:cs="Times New Roman"/>
        </w:rPr>
        <w:t xml:space="preserve">Nedospjele obveze za rashode poslovanja sastoje se od obveza za zaposlene u iznosu </w:t>
      </w:r>
      <w:r w:rsidR="009E0B53" w:rsidRPr="00783EFE">
        <w:rPr>
          <w:rFonts w:ascii="Times New Roman" w:hAnsi="Times New Roman" w:cs="Times New Roman"/>
        </w:rPr>
        <w:t>23.311,19</w:t>
      </w:r>
      <w:r w:rsidRPr="00783EFE">
        <w:rPr>
          <w:rFonts w:ascii="Times New Roman" w:hAnsi="Times New Roman" w:cs="Times New Roman"/>
        </w:rPr>
        <w:t xml:space="preserve"> eura, obveze za materijalne rashode (energija, uredski materijal, održavanje) od </w:t>
      </w:r>
      <w:r w:rsidR="009E0B53" w:rsidRPr="00783EFE">
        <w:rPr>
          <w:rFonts w:ascii="Times New Roman" w:hAnsi="Times New Roman" w:cs="Times New Roman"/>
        </w:rPr>
        <w:t>10.560,35</w:t>
      </w:r>
      <w:r w:rsidRPr="00783EFE">
        <w:rPr>
          <w:rFonts w:ascii="Times New Roman" w:hAnsi="Times New Roman" w:cs="Times New Roman"/>
        </w:rPr>
        <w:t xml:space="preserve"> eura, obveze za financijske rashode u iznosu od 1.</w:t>
      </w:r>
      <w:r w:rsidR="009E0B53" w:rsidRPr="00783EFE">
        <w:rPr>
          <w:rFonts w:ascii="Times New Roman" w:hAnsi="Times New Roman" w:cs="Times New Roman"/>
        </w:rPr>
        <w:t>630,86</w:t>
      </w:r>
      <w:r w:rsidRPr="00783EFE">
        <w:rPr>
          <w:rFonts w:ascii="Times New Roman" w:hAnsi="Times New Roman" w:cs="Times New Roman"/>
        </w:rPr>
        <w:t xml:space="preserve"> eura, obveze za naknade građanima i kućanstvima u iznosu od </w:t>
      </w:r>
      <w:r w:rsidR="009E0B53" w:rsidRPr="00783EFE">
        <w:rPr>
          <w:rFonts w:ascii="Times New Roman" w:hAnsi="Times New Roman" w:cs="Times New Roman"/>
        </w:rPr>
        <w:t>2.607,25</w:t>
      </w:r>
      <w:r w:rsidRPr="00783EFE">
        <w:rPr>
          <w:rFonts w:ascii="Times New Roman" w:hAnsi="Times New Roman" w:cs="Times New Roman"/>
        </w:rPr>
        <w:t xml:space="preserve"> eura i obveza za predujmove  u iznosu od 3.9</w:t>
      </w:r>
      <w:r w:rsidR="009E0B53" w:rsidRPr="00783EFE">
        <w:rPr>
          <w:rFonts w:ascii="Times New Roman" w:hAnsi="Times New Roman" w:cs="Times New Roman"/>
        </w:rPr>
        <w:t>97,20</w:t>
      </w:r>
      <w:r w:rsidRPr="00783EFE">
        <w:rPr>
          <w:rFonts w:ascii="Times New Roman" w:hAnsi="Times New Roman" w:cs="Times New Roman"/>
        </w:rPr>
        <w:t xml:space="preserve"> eura.                                  </w:t>
      </w:r>
    </w:p>
    <w:p w:rsidR="00E155C4" w:rsidRPr="00783EFE" w:rsidRDefault="00E155C4" w:rsidP="00E155C4">
      <w:pPr>
        <w:jc w:val="both"/>
        <w:rPr>
          <w:rFonts w:ascii="Times New Roman" w:hAnsi="Times New Roman" w:cs="Times New Roman"/>
        </w:rPr>
      </w:pPr>
      <w:r w:rsidRPr="00783EFE">
        <w:rPr>
          <w:rFonts w:ascii="Times New Roman" w:hAnsi="Times New Roman" w:cs="Times New Roman"/>
        </w:rPr>
        <w:t xml:space="preserve">Nedospjele obveze za nabavu nefinancijske imovine sastoje se od obveza za komunikacijsku opremu u iznosu od </w:t>
      </w:r>
      <w:r w:rsidR="009E0B53" w:rsidRPr="00783EFE">
        <w:rPr>
          <w:rFonts w:ascii="Times New Roman" w:hAnsi="Times New Roman" w:cs="Times New Roman"/>
        </w:rPr>
        <w:t>3.026,99</w:t>
      </w:r>
      <w:r w:rsidRPr="00783EFE">
        <w:rPr>
          <w:rFonts w:ascii="Times New Roman" w:hAnsi="Times New Roman" w:cs="Times New Roman"/>
        </w:rPr>
        <w:t xml:space="preserve"> eura, obveza za računalne programe u iznosu od </w:t>
      </w:r>
      <w:r w:rsidR="009E0B53" w:rsidRPr="00783EFE">
        <w:rPr>
          <w:rFonts w:ascii="Times New Roman" w:hAnsi="Times New Roman" w:cs="Times New Roman"/>
        </w:rPr>
        <w:t>1.302,34</w:t>
      </w:r>
      <w:r w:rsidRPr="00783EFE">
        <w:rPr>
          <w:rFonts w:ascii="Times New Roman" w:hAnsi="Times New Roman" w:cs="Times New Roman"/>
        </w:rPr>
        <w:t xml:space="preserve"> eura i obveza za ostalu imovinu od </w:t>
      </w:r>
      <w:r w:rsidR="009E0B53" w:rsidRPr="00783EFE">
        <w:rPr>
          <w:rFonts w:ascii="Times New Roman" w:hAnsi="Times New Roman" w:cs="Times New Roman"/>
        </w:rPr>
        <w:t>2.545,32</w:t>
      </w:r>
      <w:r w:rsidRPr="00783EFE">
        <w:rPr>
          <w:rFonts w:ascii="Times New Roman" w:hAnsi="Times New Roman" w:cs="Times New Roman"/>
        </w:rPr>
        <w:t xml:space="preserve"> eur</w:t>
      </w:r>
      <w:r w:rsidR="009E0B53" w:rsidRPr="00783EFE">
        <w:rPr>
          <w:rFonts w:ascii="Times New Roman" w:hAnsi="Times New Roman" w:cs="Times New Roman"/>
        </w:rPr>
        <w:t>a</w:t>
      </w:r>
      <w:r w:rsidRPr="00783EFE">
        <w:rPr>
          <w:rFonts w:ascii="Times New Roman" w:hAnsi="Times New Roman" w:cs="Times New Roman"/>
        </w:rPr>
        <w:t>.</w:t>
      </w:r>
      <w:r w:rsidR="00783EFE" w:rsidRPr="00783EFE">
        <w:rPr>
          <w:rFonts w:ascii="Times New Roman" w:hAnsi="Times New Roman" w:cs="Times New Roman"/>
        </w:rPr>
        <w:t xml:space="preserve"> Nedospjele obveze za financijsku imovinu odnose se na kamate za korištenje okvirnog kredita u iznosu od 5.150,00 EUR.</w:t>
      </w:r>
    </w:p>
    <w:p w:rsidR="00E155C4" w:rsidRPr="00783EFE" w:rsidRDefault="00E155C4" w:rsidP="00E155C4">
      <w:pPr>
        <w:jc w:val="both"/>
        <w:rPr>
          <w:rFonts w:ascii="Times New Roman" w:hAnsi="Times New Roman" w:cs="Times New Roman"/>
          <w:b/>
        </w:rPr>
      </w:pPr>
      <w:r w:rsidRPr="00783EFE">
        <w:rPr>
          <w:rFonts w:ascii="Times New Roman" w:hAnsi="Times New Roman" w:cs="Times New Roman"/>
          <w:b/>
        </w:rPr>
        <w:t>Izvještaj o danim jamstvima i plaćanjima po protestiranim jamstvima</w:t>
      </w:r>
    </w:p>
    <w:p w:rsidR="00E155C4" w:rsidRPr="00783EFE" w:rsidRDefault="00E155C4" w:rsidP="00E155C4">
      <w:pPr>
        <w:jc w:val="both"/>
        <w:rPr>
          <w:rFonts w:ascii="Times New Roman" w:hAnsi="Times New Roman" w:cs="Times New Roman"/>
        </w:rPr>
      </w:pPr>
      <w:bookmarkStart w:id="22" w:name="_Hlk167821949"/>
      <w:r w:rsidRPr="00783EFE">
        <w:rPr>
          <w:rFonts w:ascii="Times New Roman" w:hAnsi="Times New Roman" w:cs="Times New Roman"/>
        </w:rPr>
        <w:t>Općina Kistanje nije  daval</w:t>
      </w:r>
      <w:r w:rsidR="00DC2F0B">
        <w:rPr>
          <w:rFonts w:ascii="Times New Roman" w:hAnsi="Times New Roman" w:cs="Times New Roman"/>
        </w:rPr>
        <w:t>a</w:t>
      </w:r>
      <w:r w:rsidRPr="00783EFE">
        <w:rPr>
          <w:rFonts w:ascii="Times New Roman" w:hAnsi="Times New Roman" w:cs="Times New Roman"/>
        </w:rPr>
        <w:t xml:space="preserve"> jamstva niti je bilo plaćanja po protestiranim jamstvim</w:t>
      </w:r>
      <w:bookmarkEnd w:id="22"/>
      <w:r w:rsidR="00783EFE">
        <w:rPr>
          <w:rFonts w:ascii="Times New Roman" w:hAnsi="Times New Roman" w:cs="Times New Roman"/>
        </w:rPr>
        <w:t>a.</w:t>
      </w:r>
    </w:p>
    <w:p w:rsidR="00E155C4" w:rsidRPr="00783EFE" w:rsidRDefault="00E155C4" w:rsidP="00783EFE">
      <w:pPr>
        <w:tabs>
          <w:tab w:val="left" w:pos="9570"/>
        </w:tabs>
        <w:jc w:val="both"/>
        <w:rPr>
          <w:rFonts w:ascii="Times New Roman" w:hAnsi="Times New Roman" w:cs="Times New Roman"/>
        </w:rPr>
      </w:pPr>
      <w:r w:rsidRPr="00783EFE">
        <w:rPr>
          <w:rFonts w:ascii="Times New Roman" w:hAnsi="Times New Roman" w:cs="Times New Roman"/>
        </w:rPr>
        <w:t>KLASA: 400-0</w:t>
      </w:r>
      <w:r w:rsidR="00DC2F0B">
        <w:rPr>
          <w:rFonts w:ascii="Times New Roman" w:hAnsi="Times New Roman" w:cs="Times New Roman"/>
        </w:rPr>
        <w:t>4</w:t>
      </w:r>
      <w:r w:rsidRPr="00783EFE">
        <w:rPr>
          <w:rFonts w:ascii="Times New Roman" w:hAnsi="Times New Roman" w:cs="Times New Roman"/>
        </w:rPr>
        <w:t>/24-01/0</w:t>
      </w:r>
      <w:r w:rsidR="00DC2F0B">
        <w:rPr>
          <w:rFonts w:ascii="Times New Roman" w:hAnsi="Times New Roman" w:cs="Times New Roman"/>
        </w:rPr>
        <w:t>3</w:t>
      </w:r>
      <w:r w:rsidR="00783EFE">
        <w:rPr>
          <w:rFonts w:ascii="Times New Roman" w:hAnsi="Times New Roman" w:cs="Times New Roman"/>
        </w:rPr>
        <w:tab/>
      </w:r>
    </w:p>
    <w:p w:rsidR="00E155C4" w:rsidRPr="00783EFE" w:rsidRDefault="00E155C4" w:rsidP="00783EFE">
      <w:pPr>
        <w:tabs>
          <w:tab w:val="left" w:pos="10110"/>
        </w:tabs>
        <w:jc w:val="both"/>
        <w:rPr>
          <w:rFonts w:ascii="Times New Roman" w:hAnsi="Times New Roman" w:cs="Times New Roman"/>
        </w:rPr>
      </w:pPr>
      <w:r w:rsidRPr="00783EFE">
        <w:rPr>
          <w:rFonts w:ascii="Times New Roman" w:hAnsi="Times New Roman" w:cs="Times New Roman"/>
        </w:rPr>
        <w:t>URBROJ: 2182-16-01-24-2</w:t>
      </w:r>
      <w:r w:rsidR="00783EFE">
        <w:rPr>
          <w:rFonts w:ascii="Times New Roman" w:hAnsi="Times New Roman" w:cs="Times New Roman"/>
        </w:rPr>
        <w:tab/>
        <w:t>OPĆINSKO VIJEĆE OPĆINE KISTANJE</w:t>
      </w:r>
    </w:p>
    <w:p w:rsidR="00E155C4" w:rsidRPr="00783EFE" w:rsidRDefault="00E155C4" w:rsidP="00783EFE">
      <w:pPr>
        <w:tabs>
          <w:tab w:val="left" w:pos="10110"/>
        </w:tabs>
        <w:jc w:val="both"/>
        <w:rPr>
          <w:rFonts w:ascii="Times New Roman" w:hAnsi="Times New Roman" w:cs="Times New Roman"/>
        </w:rPr>
      </w:pPr>
      <w:r w:rsidRPr="00783EFE">
        <w:rPr>
          <w:rFonts w:ascii="Times New Roman" w:hAnsi="Times New Roman" w:cs="Times New Roman"/>
        </w:rPr>
        <w:t xml:space="preserve">Kistanje,  </w:t>
      </w:r>
      <w:r w:rsidR="00DC2F0B">
        <w:rPr>
          <w:rFonts w:ascii="Times New Roman" w:hAnsi="Times New Roman" w:cs="Times New Roman"/>
        </w:rPr>
        <w:t xml:space="preserve">13. </w:t>
      </w:r>
      <w:bookmarkStart w:id="23" w:name="_GoBack"/>
      <w:bookmarkEnd w:id="23"/>
      <w:r w:rsidR="00783EFE">
        <w:rPr>
          <w:rFonts w:ascii="Times New Roman" w:hAnsi="Times New Roman" w:cs="Times New Roman"/>
        </w:rPr>
        <w:t>rujna</w:t>
      </w:r>
      <w:r w:rsidRPr="00783EFE">
        <w:rPr>
          <w:rFonts w:ascii="Times New Roman" w:hAnsi="Times New Roman" w:cs="Times New Roman"/>
        </w:rPr>
        <w:t xml:space="preserve"> 2024.g.</w:t>
      </w:r>
      <w:r w:rsidR="00783EFE">
        <w:rPr>
          <w:rFonts w:ascii="Times New Roman" w:hAnsi="Times New Roman" w:cs="Times New Roman"/>
        </w:rPr>
        <w:tab/>
        <w:t xml:space="preserve">    Predsjednik vijeća Marko Kardum</w:t>
      </w:r>
    </w:p>
    <w:p w:rsidR="00E155C4" w:rsidRPr="00783EFE" w:rsidRDefault="00E155C4" w:rsidP="00783EFE">
      <w:pPr>
        <w:tabs>
          <w:tab w:val="left" w:pos="6000"/>
        </w:tabs>
        <w:jc w:val="both"/>
        <w:rPr>
          <w:rFonts w:ascii="Times New Roman" w:hAnsi="Times New Roman" w:cs="Times New Roman"/>
        </w:rPr>
      </w:pPr>
      <w:r w:rsidRPr="00783EF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</w:t>
      </w:r>
    </w:p>
    <w:p w:rsidR="009F103A" w:rsidRPr="00783EFE" w:rsidRDefault="009F103A"/>
    <w:sectPr w:rsidR="009F103A" w:rsidRPr="00783EFE" w:rsidSect="005D7A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316" w:rsidRDefault="00484316" w:rsidP="00783EFE">
      <w:pPr>
        <w:spacing w:after="0" w:line="240" w:lineRule="auto"/>
      </w:pPr>
      <w:r>
        <w:separator/>
      </w:r>
    </w:p>
  </w:endnote>
  <w:endnote w:type="continuationSeparator" w:id="0">
    <w:p w:rsidR="00484316" w:rsidRDefault="00484316" w:rsidP="0078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316" w:rsidRDefault="00484316" w:rsidP="00783EFE">
      <w:pPr>
        <w:spacing w:after="0" w:line="240" w:lineRule="auto"/>
      </w:pPr>
      <w:r>
        <w:separator/>
      </w:r>
    </w:p>
  </w:footnote>
  <w:footnote w:type="continuationSeparator" w:id="0">
    <w:p w:rsidR="00484316" w:rsidRDefault="00484316" w:rsidP="00783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B724F"/>
    <w:multiLevelType w:val="hybridMultilevel"/>
    <w:tmpl w:val="FE14F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E1C1B"/>
    <w:multiLevelType w:val="hybridMultilevel"/>
    <w:tmpl w:val="0B82F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92"/>
    <w:rsid w:val="00024159"/>
    <w:rsid w:val="00024297"/>
    <w:rsid w:val="000307A9"/>
    <w:rsid w:val="000419AD"/>
    <w:rsid w:val="00091FEE"/>
    <w:rsid w:val="00095CE8"/>
    <w:rsid w:val="000B39DB"/>
    <w:rsid w:val="000B626E"/>
    <w:rsid w:val="000C7BEB"/>
    <w:rsid w:val="000E57F4"/>
    <w:rsid w:val="000F3C16"/>
    <w:rsid w:val="00102C8B"/>
    <w:rsid w:val="00114BAC"/>
    <w:rsid w:val="0012266B"/>
    <w:rsid w:val="0012712C"/>
    <w:rsid w:val="001337EF"/>
    <w:rsid w:val="00136B3A"/>
    <w:rsid w:val="001462D8"/>
    <w:rsid w:val="00163DAB"/>
    <w:rsid w:val="00184253"/>
    <w:rsid w:val="001859F9"/>
    <w:rsid w:val="001867C1"/>
    <w:rsid w:val="00187481"/>
    <w:rsid w:val="001A2E5E"/>
    <w:rsid w:val="001A4E91"/>
    <w:rsid w:val="001C486B"/>
    <w:rsid w:val="001C6C83"/>
    <w:rsid w:val="001D1F00"/>
    <w:rsid w:val="001D2069"/>
    <w:rsid w:val="001D5E4E"/>
    <w:rsid w:val="001D7121"/>
    <w:rsid w:val="00207A78"/>
    <w:rsid w:val="00214212"/>
    <w:rsid w:val="00221D12"/>
    <w:rsid w:val="00223488"/>
    <w:rsid w:val="00244074"/>
    <w:rsid w:val="00251180"/>
    <w:rsid w:val="00273E7D"/>
    <w:rsid w:val="00276758"/>
    <w:rsid w:val="00284F80"/>
    <w:rsid w:val="002A3187"/>
    <w:rsid w:val="002B36B4"/>
    <w:rsid w:val="002C38BA"/>
    <w:rsid w:val="002D6090"/>
    <w:rsid w:val="002E3B0B"/>
    <w:rsid w:val="002E67A9"/>
    <w:rsid w:val="002F49F7"/>
    <w:rsid w:val="00314992"/>
    <w:rsid w:val="00315B3F"/>
    <w:rsid w:val="0033072E"/>
    <w:rsid w:val="003436F5"/>
    <w:rsid w:val="00347ED8"/>
    <w:rsid w:val="00362A6D"/>
    <w:rsid w:val="0037303A"/>
    <w:rsid w:val="00383ED7"/>
    <w:rsid w:val="00394512"/>
    <w:rsid w:val="00394702"/>
    <w:rsid w:val="0039646A"/>
    <w:rsid w:val="003A0B45"/>
    <w:rsid w:val="003B6198"/>
    <w:rsid w:val="003B6759"/>
    <w:rsid w:val="003B7A17"/>
    <w:rsid w:val="003D79C6"/>
    <w:rsid w:val="003E176E"/>
    <w:rsid w:val="003E5498"/>
    <w:rsid w:val="003E7746"/>
    <w:rsid w:val="003F4CE5"/>
    <w:rsid w:val="003F6C3D"/>
    <w:rsid w:val="004024B4"/>
    <w:rsid w:val="004042CB"/>
    <w:rsid w:val="00405C6D"/>
    <w:rsid w:val="0040745D"/>
    <w:rsid w:val="00420231"/>
    <w:rsid w:val="004309F9"/>
    <w:rsid w:val="004310AF"/>
    <w:rsid w:val="00441294"/>
    <w:rsid w:val="00450F78"/>
    <w:rsid w:val="0045641D"/>
    <w:rsid w:val="00463885"/>
    <w:rsid w:val="00472876"/>
    <w:rsid w:val="0048202E"/>
    <w:rsid w:val="00484316"/>
    <w:rsid w:val="00496E22"/>
    <w:rsid w:val="004A1923"/>
    <w:rsid w:val="004A5D58"/>
    <w:rsid w:val="004C0948"/>
    <w:rsid w:val="004C2756"/>
    <w:rsid w:val="004C63ED"/>
    <w:rsid w:val="004D782F"/>
    <w:rsid w:val="005001A3"/>
    <w:rsid w:val="00514FA2"/>
    <w:rsid w:val="005219F7"/>
    <w:rsid w:val="00531BD9"/>
    <w:rsid w:val="00556FF3"/>
    <w:rsid w:val="00573573"/>
    <w:rsid w:val="005758AE"/>
    <w:rsid w:val="00575F41"/>
    <w:rsid w:val="005931F6"/>
    <w:rsid w:val="005D7A92"/>
    <w:rsid w:val="005F777E"/>
    <w:rsid w:val="00600148"/>
    <w:rsid w:val="006027F4"/>
    <w:rsid w:val="00647300"/>
    <w:rsid w:val="00666BD5"/>
    <w:rsid w:val="00667728"/>
    <w:rsid w:val="0067094D"/>
    <w:rsid w:val="00672A27"/>
    <w:rsid w:val="00676F3F"/>
    <w:rsid w:val="00680342"/>
    <w:rsid w:val="00680D7F"/>
    <w:rsid w:val="006B5E1A"/>
    <w:rsid w:val="006B7AA1"/>
    <w:rsid w:val="006D048D"/>
    <w:rsid w:val="00705BD3"/>
    <w:rsid w:val="00706504"/>
    <w:rsid w:val="00715A54"/>
    <w:rsid w:val="00721BFD"/>
    <w:rsid w:val="00741D83"/>
    <w:rsid w:val="00742DED"/>
    <w:rsid w:val="007502A2"/>
    <w:rsid w:val="007613CE"/>
    <w:rsid w:val="00764719"/>
    <w:rsid w:val="00783EFE"/>
    <w:rsid w:val="007866D8"/>
    <w:rsid w:val="00787375"/>
    <w:rsid w:val="00794EC2"/>
    <w:rsid w:val="0079561F"/>
    <w:rsid w:val="007B065B"/>
    <w:rsid w:val="007B1212"/>
    <w:rsid w:val="007C5738"/>
    <w:rsid w:val="007C6F0F"/>
    <w:rsid w:val="007D0393"/>
    <w:rsid w:val="007D5A2D"/>
    <w:rsid w:val="007D7204"/>
    <w:rsid w:val="007E7395"/>
    <w:rsid w:val="007F0338"/>
    <w:rsid w:val="007F31E9"/>
    <w:rsid w:val="008102C7"/>
    <w:rsid w:val="00811B9D"/>
    <w:rsid w:val="00813AB0"/>
    <w:rsid w:val="00840E2F"/>
    <w:rsid w:val="00841545"/>
    <w:rsid w:val="00865E31"/>
    <w:rsid w:val="008732E6"/>
    <w:rsid w:val="008902FB"/>
    <w:rsid w:val="00895922"/>
    <w:rsid w:val="00895BD2"/>
    <w:rsid w:val="00897C1D"/>
    <w:rsid w:val="008B73E0"/>
    <w:rsid w:val="008D5A38"/>
    <w:rsid w:val="008D7275"/>
    <w:rsid w:val="0090204E"/>
    <w:rsid w:val="00911D6C"/>
    <w:rsid w:val="00912C39"/>
    <w:rsid w:val="009204C2"/>
    <w:rsid w:val="00921378"/>
    <w:rsid w:val="0092193A"/>
    <w:rsid w:val="00924883"/>
    <w:rsid w:val="009407F1"/>
    <w:rsid w:val="009562A7"/>
    <w:rsid w:val="009A095B"/>
    <w:rsid w:val="009A793E"/>
    <w:rsid w:val="009C727A"/>
    <w:rsid w:val="009D0F48"/>
    <w:rsid w:val="009D34C3"/>
    <w:rsid w:val="009E0B53"/>
    <w:rsid w:val="009E4C85"/>
    <w:rsid w:val="009F103A"/>
    <w:rsid w:val="00A31932"/>
    <w:rsid w:val="00A37D5E"/>
    <w:rsid w:val="00A5056C"/>
    <w:rsid w:val="00A51DEC"/>
    <w:rsid w:val="00A64527"/>
    <w:rsid w:val="00A64E6C"/>
    <w:rsid w:val="00A7394F"/>
    <w:rsid w:val="00A7726B"/>
    <w:rsid w:val="00A8352C"/>
    <w:rsid w:val="00A8459A"/>
    <w:rsid w:val="00A9663B"/>
    <w:rsid w:val="00AA5FF2"/>
    <w:rsid w:val="00AB013B"/>
    <w:rsid w:val="00AB16A2"/>
    <w:rsid w:val="00AB4218"/>
    <w:rsid w:val="00AC3306"/>
    <w:rsid w:val="00AC3D4D"/>
    <w:rsid w:val="00AD3F2A"/>
    <w:rsid w:val="00AF0C57"/>
    <w:rsid w:val="00AF54BF"/>
    <w:rsid w:val="00B103F8"/>
    <w:rsid w:val="00B1613A"/>
    <w:rsid w:val="00B26551"/>
    <w:rsid w:val="00B40BB4"/>
    <w:rsid w:val="00B47F92"/>
    <w:rsid w:val="00B6532B"/>
    <w:rsid w:val="00B671BC"/>
    <w:rsid w:val="00B865FA"/>
    <w:rsid w:val="00B93794"/>
    <w:rsid w:val="00BB2239"/>
    <w:rsid w:val="00BC5019"/>
    <w:rsid w:val="00BD2B1E"/>
    <w:rsid w:val="00BD4484"/>
    <w:rsid w:val="00BE04E9"/>
    <w:rsid w:val="00BF4C69"/>
    <w:rsid w:val="00C00BE5"/>
    <w:rsid w:val="00C055D2"/>
    <w:rsid w:val="00C06AC6"/>
    <w:rsid w:val="00C1279A"/>
    <w:rsid w:val="00C16E00"/>
    <w:rsid w:val="00C262E8"/>
    <w:rsid w:val="00C3076F"/>
    <w:rsid w:val="00C3370D"/>
    <w:rsid w:val="00C33865"/>
    <w:rsid w:val="00C51289"/>
    <w:rsid w:val="00C57BDD"/>
    <w:rsid w:val="00C6086B"/>
    <w:rsid w:val="00C60EBB"/>
    <w:rsid w:val="00C62F28"/>
    <w:rsid w:val="00C81E4E"/>
    <w:rsid w:val="00C85CB6"/>
    <w:rsid w:val="00C87BF9"/>
    <w:rsid w:val="00C90A85"/>
    <w:rsid w:val="00C912E4"/>
    <w:rsid w:val="00CA0D24"/>
    <w:rsid w:val="00CA1BC3"/>
    <w:rsid w:val="00CA729F"/>
    <w:rsid w:val="00CB5212"/>
    <w:rsid w:val="00CC1509"/>
    <w:rsid w:val="00CC78E2"/>
    <w:rsid w:val="00CF68D1"/>
    <w:rsid w:val="00D010C3"/>
    <w:rsid w:val="00D04C7A"/>
    <w:rsid w:val="00D0576E"/>
    <w:rsid w:val="00D104FF"/>
    <w:rsid w:val="00D14A36"/>
    <w:rsid w:val="00D15924"/>
    <w:rsid w:val="00D15EF7"/>
    <w:rsid w:val="00D23CE3"/>
    <w:rsid w:val="00D23F1F"/>
    <w:rsid w:val="00D47E4E"/>
    <w:rsid w:val="00D711F6"/>
    <w:rsid w:val="00D71533"/>
    <w:rsid w:val="00D970BB"/>
    <w:rsid w:val="00DC2F0B"/>
    <w:rsid w:val="00DD72F5"/>
    <w:rsid w:val="00DF12B0"/>
    <w:rsid w:val="00DF689E"/>
    <w:rsid w:val="00DF7725"/>
    <w:rsid w:val="00E13486"/>
    <w:rsid w:val="00E146B5"/>
    <w:rsid w:val="00E155C4"/>
    <w:rsid w:val="00E33344"/>
    <w:rsid w:val="00E37ABF"/>
    <w:rsid w:val="00E434F0"/>
    <w:rsid w:val="00E50EB4"/>
    <w:rsid w:val="00E60E0F"/>
    <w:rsid w:val="00E93DDF"/>
    <w:rsid w:val="00E949A5"/>
    <w:rsid w:val="00E96260"/>
    <w:rsid w:val="00EA04E1"/>
    <w:rsid w:val="00EA464D"/>
    <w:rsid w:val="00EC3CC2"/>
    <w:rsid w:val="00ED0F9B"/>
    <w:rsid w:val="00ED1054"/>
    <w:rsid w:val="00ED1AF2"/>
    <w:rsid w:val="00ED2825"/>
    <w:rsid w:val="00ED7270"/>
    <w:rsid w:val="00EE20CD"/>
    <w:rsid w:val="00EF19B0"/>
    <w:rsid w:val="00F02BE7"/>
    <w:rsid w:val="00F05BC1"/>
    <w:rsid w:val="00F11804"/>
    <w:rsid w:val="00F14A2A"/>
    <w:rsid w:val="00F16B17"/>
    <w:rsid w:val="00F30A6E"/>
    <w:rsid w:val="00F44524"/>
    <w:rsid w:val="00F54B7F"/>
    <w:rsid w:val="00F54D62"/>
    <w:rsid w:val="00F56CE3"/>
    <w:rsid w:val="00F65780"/>
    <w:rsid w:val="00F85F58"/>
    <w:rsid w:val="00FA0E0C"/>
    <w:rsid w:val="00FA334A"/>
    <w:rsid w:val="00FA5ED9"/>
    <w:rsid w:val="00FE00C9"/>
    <w:rsid w:val="00FE3611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8CF0"/>
  <w15:chartTrackingRefBased/>
  <w15:docId w15:val="{FE47A716-887F-4075-8801-ED8C0DD0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5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EF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8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3EFE"/>
  </w:style>
  <w:style w:type="paragraph" w:styleId="Podnoje">
    <w:name w:val="footer"/>
    <w:basedOn w:val="Normal"/>
    <w:link w:val="PodnojeChar"/>
    <w:uiPriority w:val="99"/>
    <w:unhideWhenUsed/>
    <w:rsid w:val="0078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3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294F3-78B2-4DB6-835B-EBFE4100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139</cp:revision>
  <cp:lastPrinted>2024-09-09T08:38:00Z</cp:lastPrinted>
  <dcterms:created xsi:type="dcterms:W3CDTF">2023-09-28T06:35:00Z</dcterms:created>
  <dcterms:modified xsi:type="dcterms:W3CDTF">2024-09-27T11:47:00Z</dcterms:modified>
</cp:coreProperties>
</file>